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84" w:rsidRDefault="00D6674C" w:rsidP="00D6674C">
      <w:pPr>
        <w:jc w:val="center"/>
        <w:rPr>
          <w:rFonts w:ascii="Times New Roman" w:hAnsi="Times New Roman" w:cs="Times New Roman"/>
          <w:sz w:val="32"/>
          <w:szCs w:val="32"/>
        </w:rPr>
      </w:pPr>
      <w:r w:rsidRPr="00D6674C">
        <w:rPr>
          <w:rFonts w:ascii="Times New Roman" w:hAnsi="Times New Roman" w:cs="Times New Roman"/>
          <w:sz w:val="32"/>
          <w:szCs w:val="32"/>
        </w:rPr>
        <w:t>A-Z Resource Directory for AB 12 Non-Minor Dependents</w:t>
      </w:r>
    </w:p>
    <w:p w:rsidR="00D6674C" w:rsidRDefault="00D6674C" w:rsidP="00D6674C">
      <w:pPr>
        <w:jc w:val="center"/>
        <w:rPr>
          <w:rFonts w:ascii="Times New Roman" w:hAnsi="Times New Roman" w:cs="Times New Roman"/>
          <w:sz w:val="32"/>
          <w:szCs w:val="32"/>
        </w:rPr>
      </w:pPr>
    </w:p>
    <w:p w:rsidR="00D6674C" w:rsidRDefault="00D6674C" w:rsidP="00D6674C">
      <w:pPr>
        <w:rPr>
          <w:rFonts w:ascii="Times New Roman" w:hAnsi="Times New Roman" w:cs="Times New Roman"/>
          <w:sz w:val="24"/>
          <w:szCs w:val="24"/>
        </w:rPr>
      </w:pPr>
    </w:p>
    <w:tbl>
      <w:tblPr>
        <w:tblStyle w:val="TableGrid"/>
        <w:tblW w:w="14400" w:type="dxa"/>
        <w:tblInd w:w="-815" w:type="dxa"/>
        <w:tblLayout w:type="fixed"/>
        <w:tblLook w:val="04A0" w:firstRow="1" w:lastRow="0" w:firstColumn="1" w:lastColumn="0" w:noHBand="0" w:noVBand="1"/>
      </w:tblPr>
      <w:tblGrid>
        <w:gridCol w:w="3600"/>
        <w:gridCol w:w="6660"/>
        <w:gridCol w:w="4140"/>
      </w:tblGrid>
      <w:tr w:rsidR="00B20AE1" w:rsidRPr="00D6674C" w:rsidTr="00001945">
        <w:tc>
          <w:tcPr>
            <w:tcW w:w="3600" w:type="dxa"/>
          </w:tcPr>
          <w:p w:rsidR="00B20AE1" w:rsidRDefault="00B20AE1" w:rsidP="00D6674C">
            <w:pPr>
              <w:rPr>
                <w:rFonts w:ascii="Times New Roman" w:hAnsi="Times New Roman" w:cs="Times New Roman"/>
                <w:sz w:val="24"/>
                <w:szCs w:val="24"/>
              </w:rPr>
            </w:pPr>
          </w:p>
          <w:p w:rsidR="00B20AE1" w:rsidRDefault="00B20AE1" w:rsidP="005343DB">
            <w:pPr>
              <w:rPr>
                <w:rFonts w:ascii="Times New Roman" w:hAnsi="Times New Roman" w:cs="Times New Roman"/>
                <w:sz w:val="24"/>
                <w:szCs w:val="24"/>
              </w:rPr>
            </w:pPr>
          </w:p>
          <w:p w:rsidR="00B20AE1" w:rsidRDefault="00B20AE1" w:rsidP="00D6674C">
            <w:pPr>
              <w:rPr>
                <w:rFonts w:ascii="Times New Roman" w:hAnsi="Times New Roman" w:cs="Times New Roman"/>
                <w:sz w:val="24"/>
                <w:szCs w:val="24"/>
              </w:rPr>
            </w:pPr>
          </w:p>
          <w:p w:rsidR="00B20AE1" w:rsidRPr="00D6674C" w:rsidRDefault="00B20AE1" w:rsidP="00D6674C">
            <w:pPr>
              <w:rPr>
                <w:rFonts w:ascii="Times New Roman" w:hAnsi="Times New Roman" w:cs="Times New Roman"/>
                <w:b/>
                <w:sz w:val="24"/>
                <w:szCs w:val="24"/>
              </w:rPr>
            </w:pPr>
            <w:r w:rsidRPr="00D6674C">
              <w:rPr>
                <w:rFonts w:ascii="Times New Roman" w:hAnsi="Times New Roman" w:cs="Times New Roman"/>
                <w:b/>
                <w:sz w:val="24"/>
                <w:szCs w:val="24"/>
              </w:rPr>
              <w:t>NAME</w:t>
            </w:r>
          </w:p>
        </w:tc>
        <w:tc>
          <w:tcPr>
            <w:tcW w:w="6660" w:type="dxa"/>
          </w:tcPr>
          <w:p w:rsidR="00B20AE1" w:rsidRPr="00D6674C" w:rsidRDefault="00B20AE1" w:rsidP="00D6674C">
            <w:pPr>
              <w:rPr>
                <w:rFonts w:ascii="Times New Roman" w:hAnsi="Times New Roman" w:cs="Times New Roman"/>
                <w:b/>
                <w:sz w:val="24"/>
                <w:szCs w:val="24"/>
              </w:rPr>
            </w:pPr>
            <w:r w:rsidRPr="00D6674C">
              <w:rPr>
                <w:rFonts w:ascii="Times New Roman" w:hAnsi="Times New Roman" w:cs="Times New Roman"/>
                <w:b/>
                <w:sz w:val="24"/>
                <w:szCs w:val="24"/>
              </w:rPr>
              <w:t>CONTACT</w:t>
            </w:r>
          </w:p>
        </w:tc>
        <w:tc>
          <w:tcPr>
            <w:tcW w:w="4140" w:type="dxa"/>
          </w:tcPr>
          <w:p w:rsidR="00B20AE1" w:rsidRPr="00D6674C" w:rsidRDefault="00B20AE1" w:rsidP="00D6674C">
            <w:pPr>
              <w:rPr>
                <w:rFonts w:ascii="Times New Roman" w:hAnsi="Times New Roman" w:cs="Times New Roman"/>
                <w:b/>
                <w:sz w:val="24"/>
                <w:szCs w:val="24"/>
              </w:rPr>
            </w:pPr>
            <w:r>
              <w:rPr>
                <w:rFonts w:ascii="Times New Roman" w:hAnsi="Times New Roman" w:cs="Times New Roman"/>
                <w:b/>
                <w:sz w:val="24"/>
                <w:szCs w:val="24"/>
              </w:rPr>
              <w:t>NOTES</w:t>
            </w:r>
          </w:p>
        </w:tc>
      </w:tr>
      <w:tr w:rsidR="00674C56" w:rsidRPr="00674C56" w:rsidTr="00001945">
        <w:tc>
          <w:tcPr>
            <w:tcW w:w="3600" w:type="dxa"/>
          </w:tcPr>
          <w:p w:rsidR="00674C56" w:rsidRPr="00674C56" w:rsidRDefault="00674C56" w:rsidP="00455137">
            <w:pPr>
              <w:rPr>
                <w:rFonts w:ascii="Times New Roman" w:hAnsi="Times New Roman" w:cs="Times New Roman"/>
                <w:b/>
                <w:sz w:val="48"/>
                <w:szCs w:val="48"/>
              </w:rPr>
            </w:pPr>
            <w:r w:rsidRPr="00674C56">
              <w:rPr>
                <w:rFonts w:ascii="Times New Roman" w:hAnsi="Times New Roman" w:cs="Times New Roman"/>
                <w:b/>
                <w:sz w:val="48"/>
                <w:szCs w:val="48"/>
              </w:rPr>
              <w:t xml:space="preserve">A </w:t>
            </w:r>
          </w:p>
        </w:tc>
        <w:tc>
          <w:tcPr>
            <w:tcW w:w="6660" w:type="dxa"/>
          </w:tcPr>
          <w:p w:rsidR="00674C56" w:rsidRPr="00674C56" w:rsidRDefault="00674C56" w:rsidP="00455137">
            <w:pPr>
              <w:rPr>
                <w:rFonts w:ascii="Times New Roman" w:hAnsi="Times New Roman" w:cs="Times New Roman"/>
                <w:sz w:val="48"/>
                <w:szCs w:val="48"/>
              </w:rPr>
            </w:pPr>
          </w:p>
        </w:tc>
        <w:tc>
          <w:tcPr>
            <w:tcW w:w="4140" w:type="dxa"/>
          </w:tcPr>
          <w:p w:rsidR="00674C56" w:rsidRPr="00674C56" w:rsidRDefault="00674C56" w:rsidP="00455137">
            <w:pPr>
              <w:rPr>
                <w:rFonts w:ascii="Times New Roman" w:hAnsi="Times New Roman" w:cs="Times New Roman"/>
                <w:sz w:val="48"/>
                <w:szCs w:val="48"/>
              </w:rPr>
            </w:pPr>
            <w:r w:rsidRPr="00674C56">
              <w:rPr>
                <w:rFonts w:ascii="Times New Roman" w:hAnsi="Times New Roman" w:cs="Times New Roman"/>
                <w:b/>
                <w:sz w:val="48"/>
                <w:szCs w:val="48"/>
              </w:rPr>
              <w:t xml:space="preserve">A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Above the Line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831-662-9081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Housing and services for at-risk teen girls ages 13-17 offers medical and dental care, employability and job training education, transportation, legal assistance, art, drama, sports, programs and opportunities for social reintegration. Counseling.</w:t>
            </w:r>
          </w:p>
        </w:tc>
      </w:tr>
      <w:tr w:rsidR="00674C56" w:rsidTr="00001945">
        <w:tc>
          <w:tcPr>
            <w:tcW w:w="360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Adelante (WATS)</w:t>
            </w:r>
          </w:p>
        </w:tc>
        <w:tc>
          <w:tcPr>
            <w:tcW w:w="666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(831) 724-2997</w:t>
            </w:r>
          </w:p>
        </w:tc>
        <w:tc>
          <w:tcPr>
            <w:tcW w:w="4140" w:type="dxa"/>
          </w:tcPr>
          <w:p w:rsidR="00674C56" w:rsidRPr="00B20AE1" w:rsidRDefault="00674C56" w:rsidP="00455137">
            <w:pPr>
              <w:rPr>
                <w:rFonts w:ascii="Times New Roman" w:hAnsi="Times New Roman" w:cs="Times New Roman"/>
                <w:sz w:val="24"/>
                <w:szCs w:val="24"/>
              </w:rPr>
            </w:pP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Adolescent Family Life Program</w:t>
            </w:r>
          </w:p>
        </w:tc>
        <w:tc>
          <w:tcPr>
            <w:tcW w:w="666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1060 Emeline Ave. </w:t>
            </w:r>
            <w:proofErr w:type="spellStart"/>
            <w:r w:rsidRPr="00B20AE1">
              <w:rPr>
                <w:rFonts w:ascii="Times New Roman" w:hAnsi="Times New Roman" w:cs="Times New Roman"/>
                <w:sz w:val="24"/>
                <w:szCs w:val="24"/>
              </w:rPr>
              <w:t>Bldg</w:t>
            </w:r>
            <w:proofErr w:type="spellEnd"/>
            <w:r w:rsidRPr="00B20AE1">
              <w:rPr>
                <w:rFonts w:ascii="Times New Roman" w:hAnsi="Times New Roman" w:cs="Times New Roman"/>
                <w:sz w:val="24"/>
                <w:szCs w:val="24"/>
              </w:rPr>
              <w:t xml:space="preserve"> F, Santa Cruz, CA 95060</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(831) 454-4339</w:t>
            </w: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Public Health Nurse support, education referrals and case management for pregnant and parenting teens age 18 and under. Free. Bilingual. </w:t>
            </w:r>
          </w:p>
        </w:tc>
      </w:tr>
      <w:tr w:rsidR="00674C56" w:rsidTr="00001945">
        <w:tc>
          <w:tcPr>
            <w:tcW w:w="360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Adult Services- Santa Cruz County</w:t>
            </w:r>
          </w:p>
        </w:tc>
        <w:tc>
          <w:tcPr>
            <w:tcW w:w="666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(831) 454-4101</w:t>
            </w:r>
          </w:p>
        </w:tc>
        <w:tc>
          <w:tcPr>
            <w:tcW w:w="414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Investigates all reports of suspected abuse or neglect to seniors or disabled adults</w:t>
            </w:r>
          </w:p>
        </w:tc>
      </w:tr>
      <w:tr w:rsidR="00674C56" w:rsidTr="00001945">
        <w:tc>
          <w:tcPr>
            <w:tcW w:w="360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Advocacy Inc.</w:t>
            </w:r>
          </w:p>
        </w:tc>
        <w:tc>
          <w:tcPr>
            <w:tcW w:w="666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(831) 429-1913</w:t>
            </w:r>
          </w:p>
        </w:tc>
        <w:tc>
          <w:tcPr>
            <w:tcW w:w="4140" w:type="dxa"/>
          </w:tcPr>
          <w:p w:rsidR="00674C56" w:rsidRPr="00B20AE1" w:rsidRDefault="00674C56" w:rsidP="00455137">
            <w:pPr>
              <w:rPr>
                <w:rFonts w:ascii="Times New Roman" w:hAnsi="Times New Roman" w:cs="Times New Roman"/>
                <w:sz w:val="24"/>
                <w:szCs w:val="24"/>
              </w:rPr>
            </w:pPr>
            <w:r w:rsidRPr="00B20AE1">
              <w:rPr>
                <w:rFonts w:ascii="Times New Roman" w:hAnsi="Times New Roman" w:cs="Times New Roman"/>
                <w:sz w:val="24"/>
                <w:szCs w:val="24"/>
              </w:rPr>
              <w:t>Long term care ombudsman program and patient rights advocate program for mental health consumers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Al-Anon &amp; Ala-teen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831-462-1818</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Al-Anon is a support group for friends and relatives of alcoholics. Ala-teen is a support group for teenagers affected by </w:t>
            </w:r>
            <w:r w:rsidRPr="00B20AE1">
              <w:rPr>
                <w:rFonts w:ascii="Times New Roman" w:hAnsi="Times New Roman" w:cs="Times New Roman"/>
                <w:sz w:val="24"/>
                <w:szCs w:val="24"/>
              </w:rPr>
              <w:lastRenderedPageBreak/>
              <w:t>someone’s alcohol/drug use. On-call members for people who need someone to talk to right away.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Alcoholics Anonymous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24 Hours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831-475-5782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Provides a 12-Step program</w:t>
            </w:r>
            <w:r>
              <w:rPr>
                <w:rFonts w:ascii="Times New Roman" w:hAnsi="Times New Roman" w:cs="Times New Roman"/>
                <w:sz w:val="24"/>
                <w:szCs w:val="24"/>
              </w:rPr>
              <w:t xml:space="preserve"> and support group for individuals with alcohol issues. Only requirement is </w:t>
            </w:r>
            <w:proofErr w:type="gramStart"/>
            <w:r>
              <w:rPr>
                <w:rFonts w:ascii="Times New Roman" w:hAnsi="Times New Roman" w:cs="Times New Roman"/>
                <w:sz w:val="24"/>
                <w:szCs w:val="24"/>
              </w:rPr>
              <w:t>desire</w:t>
            </w:r>
            <w:proofErr w:type="gramEnd"/>
            <w:r>
              <w:rPr>
                <w:rFonts w:ascii="Times New Roman" w:hAnsi="Times New Roman" w:cs="Times New Roman"/>
                <w:sz w:val="24"/>
                <w:szCs w:val="24"/>
              </w:rPr>
              <w:t xml:space="preserve"> to stop drinking. Bilingual groups, Toll-free 24 </w:t>
            </w:r>
            <w:proofErr w:type="spellStart"/>
            <w:r>
              <w:rPr>
                <w:rFonts w:ascii="Times New Roman" w:hAnsi="Times New Roman" w:cs="Times New Roman"/>
                <w:sz w:val="24"/>
                <w:szCs w:val="24"/>
              </w:rPr>
              <w:t>hrs</w:t>
            </w:r>
            <w:proofErr w:type="spellEnd"/>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ALTO Counseling Center</w:t>
            </w:r>
          </w:p>
        </w:tc>
        <w:tc>
          <w:tcPr>
            <w:tcW w:w="6660" w:type="dxa"/>
          </w:tcPr>
          <w:p w:rsidR="00674C56" w:rsidRPr="00B20AE1" w:rsidRDefault="00674C56" w:rsidP="003D54DE">
            <w:pPr>
              <w:rPr>
                <w:rFonts w:ascii="Times New Roman" w:hAnsi="Times New Roman" w:cs="Times New Roman"/>
                <w:sz w:val="24"/>
                <w:szCs w:val="24"/>
              </w:rPr>
            </w:pPr>
            <w:hyperlink r:id="rId4" w:history="1">
              <w:r w:rsidRPr="00B20AE1">
                <w:rPr>
                  <w:rStyle w:val="Hyperlink"/>
                  <w:rFonts w:ascii="Times New Roman" w:hAnsi="Times New Roman" w:cs="Times New Roman"/>
                  <w:sz w:val="24"/>
                  <w:szCs w:val="24"/>
                </w:rPr>
                <w:t>http://www.encompasscs.org/community-recovery-services/alto</w:t>
              </w:r>
            </w:hyperlink>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E-mail: </w:t>
            </w:r>
            <w:hyperlink r:id="rId5" w:history="1">
              <w:r w:rsidRPr="00B20AE1">
                <w:rPr>
                  <w:rStyle w:val="Hyperlink"/>
                  <w:rFonts w:ascii="Times New Roman" w:hAnsi="Times New Roman" w:cs="Times New Roman"/>
                  <w:sz w:val="24"/>
                  <w:szCs w:val="24"/>
                </w:rPr>
                <w:t>crs@encompasscs.org</w:t>
              </w:r>
            </w:hyperlink>
          </w:p>
          <w:p w:rsidR="00674C56" w:rsidRPr="00B20AE1" w:rsidRDefault="00674C56" w:rsidP="003D54DE">
            <w:pPr>
              <w:rPr>
                <w:rFonts w:ascii="Times New Roman" w:hAnsi="Times New Roman" w:cs="Times New Roman"/>
                <w:sz w:val="24"/>
                <w:szCs w:val="24"/>
              </w:rPr>
            </w:pP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716 Ocean Street Santa Cruz, CA 95060</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Phone: (831) 423-2003</w:t>
            </w:r>
          </w:p>
          <w:p w:rsidR="00674C56" w:rsidRPr="00B20AE1" w:rsidRDefault="00674C56" w:rsidP="003D54DE">
            <w:pPr>
              <w:rPr>
                <w:rFonts w:ascii="Times New Roman" w:hAnsi="Times New Roman" w:cs="Times New Roman"/>
                <w:sz w:val="24"/>
                <w:szCs w:val="24"/>
              </w:rPr>
            </w:pP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585 Auto Center Drive Watsonville, CA 95076</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Phone (831) 728-2233</w:t>
            </w: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The ALTO program offers outpatient services, drinking driver programs, drug court and more. We offer flexible hours and a sliding scale fee. All services are confidential.</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Drug/Alcohol Counseling</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DUI/Drinking Driver Programs</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Deferred Judgment Program/PC 1000</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Domestic Violence Program</w:t>
            </w: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American Red cross</w:t>
            </w:r>
          </w:p>
        </w:tc>
        <w:tc>
          <w:tcPr>
            <w:tcW w:w="666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Santa Cruz County Chapter</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2960 Soquel Ave, Santa Cruz, CA 95062</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(831) 462-2881</w:t>
            </w:r>
          </w:p>
          <w:p w:rsidR="00674C56" w:rsidRPr="00B20AE1" w:rsidRDefault="00674C56" w:rsidP="003D54DE">
            <w:pPr>
              <w:rPr>
                <w:rFonts w:ascii="Times New Roman" w:hAnsi="Times New Roman" w:cs="Times New Roman"/>
                <w:sz w:val="24"/>
                <w:szCs w:val="24"/>
              </w:rPr>
            </w:pP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Volunteer, CPR/First Aid, Community Preparedness Training, Aquatics, Certified Nurse Assistant Training</w:t>
            </w: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Arboretum at UCSC</w:t>
            </w:r>
          </w:p>
        </w:tc>
        <w:tc>
          <w:tcPr>
            <w:tcW w:w="666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(831) 427-2998</w:t>
            </w:r>
          </w:p>
          <w:p w:rsidR="00674C56" w:rsidRPr="00B20AE1" w:rsidRDefault="00674C56" w:rsidP="003D54DE">
            <w:pPr>
              <w:rPr>
                <w:rFonts w:ascii="Times New Roman" w:hAnsi="Times New Roman" w:cs="Times New Roman"/>
                <w:sz w:val="24"/>
                <w:szCs w:val="24"/>
              </w:rPr>
            </w:pPr>
            <w:hyperlink r:id="rId6" w:history="1">
              <w:r w:rsidRPr="00B20AE1">
                <w:rPr>
                  <w:rStyle w:val="Hyperlink"/>
                  <w:rFonts w:ascii="Times New Roman" w:hAnsi="Times New Roman" w:cs="Times New Roman"/>
                  <w:sz w:val="24"/>
                  <w:szCs w:val="24"/>
                </w:rPr>
                <w:t>https://arboretum.ucsc.edu/</w:t>
              </w:r>
            </w:hyperlink>
          </w:p>
          <w:p w:rsidR="00674C56" w:rsidRPr="00B20AE1" w:rsidRDefault="00674C56" w:rsidP="003D54DE">
            <w:pPr>
              <w:rPr>
                <w:rFonts w:ascii="Times New Roman" w:hAnsi="Times New Roman" w:cs="Times New Roman"/>
                <w:sz w:val="24"/>
                <w:szCs w:val="24"/>
              </w:rPr>
            </w:pP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Volunteer</w:t>
            </w: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Ashford University</w:t>
            </w:r>
          </w:p>
        </w:tc>
        <w:tc>
          <w:tcPr>
            <w:tcW w:w="6660" w:type="dxa"/>
          </w:tcPr>
          <w:p w:rsidR="00674C56" w:rsidRPr="00B20AE1" w:rsidRDefault="00674C56" w:rsidP="003D54DE">
            <w:pPr>
              <w:rPr>
                <w:rFonts w:ascii="Times New Roman" w:hAnsi="Times New Roman" w:cs="Times New Roman"/>
                <w:sz w:val="24"/>
                <w:szCs w:val="24"/>
              </w:rPr>
            </w:pPr>
            <w:hyperlink r:id="rId7" w:history="1">
              <w:r w:rsidRPr="00B20AE1">
                <w:rPr>
                  <w:rStyle w:val="Hyperlink"/>
                  <w:rFonts w:ascii="Times New Roman" w:hAnsi="Times New Roman" w:cs="Times New Roman"/>
                  <w:sz w:val="24"/>
                  <w:szCs w:val="24"/>
                </w:rPr>
                <w:t>https://www.ashford.edu/</w:t>
              </w:r>
            </w:hyperlink>
            <w:r w:rsidRPr="00B20AE1">
              <w:rPr>
                <w:rFonts w:ascii="Times New Roman" w:hAnsi="Times New Roman" w:cs="Times New Roman"/>
                <w:sz w:val="24"/>
                <w:szCs w:val="24"/>
              </w:rPr>
              <w:t xml:space="preserve"> 1.866.711.1700</w:t>
            </w:r>
          </w:p>
          <w:p w:rsidR="00674C56" w:rsidRPr="00B20AE1" w:rsidRDefault="00674C56" w:rsidP="003D54DE">
            <w:pPr>
              <w:rPr>
                <w:rFonts w:ascii="Times New Roman" w:hAnsi="Times New Roman" w:cs="Times New Roman"/>
                <w:sz w:val="24"/>
                <w:szCs w:val="24"/>
              </w:rPr>
            </w:pPr>
          </w:p>
          <w:p w:rsidR="00674C56" w:rsidRPr="00B20AE1" w:rsidRDefault="00674C56" w:rsidP="003D54DE">
            <w:pPr>
              <w:rPr>
                <w:rFonts w:ascii="Times New Roman" w:hAnsi="Times New Roman" w:cs="Times New Roman"/>
                <w:sz w:val="24"/>
                <w:szCs w:val="24"/>
              </w:rPr>
            </w:pP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Associates, Bachelors, Masters- Online Education</w:t>
            </w:r>
          </w:p>
        </w:tc>
      </w:tr>
      <w:tr w:rsidR="00674C56" w:rsidRPr="00674C56" w:rsidTr="00001945">
        <w:tc>
          <w:tcPr>
            <w:tcW w:w="3600" w:type="dxa"/>
          </w:tcPr>
          <w:p w:rsidR="00674C56" w:rsidRPr="00674C56" w:rsidRDefault="00674C56" w:rsidP="003D54DE">
            <w:pPr>
              <w:rPr>
                <w:rFonts w:ascii="Times New Roman" w:hAnsi="Times New Roman" w:cs="Times New Roman"/>
                <w:b/>
                <w:sz w:val="48"/>
                <w:szCs w:val="48"/>
              </w:rPr>
            </w:pPr>
            <w:r w:rsidRPr="00674C56">
              <w:rPr>
                <w:rFonts w:ascii="Times New Roman" w:hAnsi="Times New Roman" w:cs="Times New Roman"/>
                <w:b/>
                <w:sz w:val="48"/>
                <w:szCs w:val="48"/>
              </w:rPr>
              <w:t>B</w:t>
            </w:r>
          </w:p>
        </w:tc>
        <w:tc>
          <w:tcPr>
            <w:tcW w:w="6660" w:type="dxa"/>
          </w:tcPr>
          <w:p w:rsidR="00674C56" w:rsidRPr="00674C56" w:rsidRDefault="00674C56" w:rsidP="003D54DE">
            <w:pPr>
              <w:rPr>
                <w:rFonts w:ascii="Times New Roman" w:hAnsi="Times New Roman" w:cs="Times New Roman"/>
                <w:sz w:val="48"/>
                <w:szCs w:val="48"/>
              </w:rPr>
            </w:pPr>
          </w:p>
        </w:tc>
        <w:tc>
          <w:tcPr>
            <w:tcW w:w="4140" w:type="dxa"/>
          </w:tcPr>
          <w:p w:rsidR="00674C56" w:rsidRPr="00674C56" w:rsidRDefault="00674C56" w:rsidP="003D54DE">
            <w:pPr>
              <w:rPr>
                <w:rFonts w:ascii="Times New Roman" w:hAnsi="Times New Roman" w:cs="Times New Roman"/>
                <w:b/>
                <w:sz w:val="48"/>
                <w:szCs w:val="48"/>
              </w:rPr>
            </w:pPr>
            <w:r w:rsidRPr="00674C56">
              <w:rPr>
                <w:rFonts w:ascii="Times New Roman" w:hAnsi="Times New Roman" w:cs="Times New Roman"/>
                <w:b/>
                <w:sz w:val="48"/>
                <w:szCs w:val="48"/>
              </w:rPr>
              <w:t>B</w:t>
            </w: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Bauman College-Holistic Nutrition and Culinary Arts</w:t>
            </w:r>
          </w:p>
        </w:tc>
        <w:tc>
          <w:tcPr>
            <w:tcW w:w="6660" w:type="dxa"/>
          </w:tcPr>
          <w:p w:rsidR="00674C56" w:rsidRPr="00B20AE1" w:rsidRDefault="00674C56" w:rsidP="003D54DE">
            <w:pPr>
              <w:rPr>
                <w:rFonts w:ascii="Times New Roman" w:hAnsi="Times New Roman" w:cs="Times New Roman"/>
                <w:sz w:val="24"/>
                <w:szCs w:val="24"/>
              </w:rPr>
            </w:pPr>
            <w:hyperlink r:id="rId8" w:history="1">
              <w:r w:rsidRPr="00B20AE1">
                <w:rPr>
                  <w:rStyle w:val="Hyperlink"/>
                  <w:rFonts w:ascii="Times New Roman" w:hAnsi="Times New Roman" w:cs="Times New Roman"/>
                  <w:sz w:val="24"/>
                  <w:szCs w:val="24"/>
                </w:rPr>
                <w:t>https://www.baumancollege.org/</w:t>
              </w:r>
            </w:hyperlink>
          </w:p>
          <w:p w:rsidR="00674C56" w:rsidRPr="00B20AE1" w:rsidRDefault="00674C56" w:rsidP="003D54DE">
            <w:pPr>
              <w:rPr>
                <w:rFonts w:ascii="Times New Roman" w:hAnsi="Times New Roman" w:cs="Times New Roman"/>
                <w:sz w:val="24"/>
                <w:szCs w:val="24"/>
              </w:rPr>
            </w:pPr>
          </w:p>
        </w:tc>
        <w:tc>
          <w:tcPr>
            <w:tcW w:w="414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Nutrition Consultant- 18 months Distance Learning Cert.</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Natural Chef-Onsite-Berkeley</w:t>
            </w:r>
          </w:p>
        </w:tc>
      </w:tr>
      <w:tr w:rsidR="00674C56" w:rsidRPr="00674C56" w:rsidTr="00001945">
        <w:tc>
          <w:tcPr>
            <w:tcW w:w="3600" w:type="dxa"/>
          </w:tcPr>
          <w:p w:rsidR="00674C56" w:rsidRPr="00674C56" w:rsidRDefault="00674C56" w:rsidP="003D54DE">
            <w:pPr>
              <w:rPr>
                <w:rFonts w:ascii="Times New Roman" w:hAnsi="Times New Roman" w:cs="Times New Roman"/>
                <w:b/>
                <w:sz w:val="48"/>
                <w:szCs w:val="48"/>
              </w:rPr>
            </w:pPr>
            <w:r w:rsidRPr="00674C56">
              <w:rPr>
                <w:rFonts w:ascii="Times New Roman" w:hAnsi="Times New Roman" w:cs="Times New Roman"/>
                <w:b/>
                <w:sz w:val="48"/>
                <w:szCs w:val="48"/>
              </w:rPr>
              <w:lastRenderedPageBreak/>
              <w:t>C</w:t>
            </w:r>
          </w:p>
        </w:tc>
        <w:tc>
          <w:tcPr>
            <w:tcW w:w="6660" w:type="dxa"/>
          </w:tcPr>
          <w:p w:rsidR="00674C56" w:rsidRPr="00674C56" w:rsidRDefault="00674C56" w:rsidP="003D54DE">
            <w:pPr>
              <w:rPr>
                <w:rFonts w:ascii="Times New Roman" w:hAnsi="Times New Roman" w:cs="Times New Roman"/>
                <w:sz w:val="48"/>
                <w:szCs w:val="48"/>
              </w:rPr>
            </w:pPr>
          </w:p>
        </w:tc>
        <w:tc>
          <w:tcPr>
            <w:tcW w:w="4140" w:type="dxa"/>
          </w:tcPr>
          <w:p w:rsidR="00674C56" w:rsidRPr="00674C56" w:rsidRDefault="00674C56" w:rsidP="003D54DE">
            <w:pPr>
              <w:rPr>
                <w:rFonts w:ascii="Times New Roman" w:hAnsi="Times New Roman" w:cs="Times New Roman"/>
                <w:sz w:val="48"/>
                <w:szCs w:val="48"/>
              </w:rPr>
            </w:pPr>
            <w:r w:rsidRPr="00674C56">
              <w:rPr>
                <w:rFonts w:ascii="Times New Roman" w:hAnsi="Times New Roman" w:cs="Times New Roman"/>
                <w:b/>
                <w:sz w:val="48"/>
                <w:szCs w:val="48"/>
              </w:rPr>
              <w:t>C</w:t>
            </w:r>
          </w:p>
        </w:tc>
      </w:tr>
      <w:tr w:rsidR="00674C56" w:rsidTr="00001945">
        <w:tc>
          <w:tcPr>
            <w:tcW w:w="360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Cabrillo College Admissions and Records</w:t>
            </w:r>
          </w:p>
        </w:tc>
        <w:tc>
          <w:tcPr>
            <w:tcW w:w="6660" w:type="dxa"/>
          </w:tcPr>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Admissions/Records: </w:t>
            </w:r>
            <w:hyperlink r:id="rId9" w:history="1">
              <w:r w:rsidRPr="00B20AE1">
                <w:rPr>
                  <w:rStyle w:val="Hyperlink"/>
                  <w:rFonts w:ascii="Times New Roman" w:hAnsi="Times New Roman" w:cs="Times New Roman"/>
                  <w:sz w:val="24"/>
                  <w:szCs w:val="24"/>
                </w:rPr>
                <w:t>http://www.cabrillo.edu/services/ar/</w:t>
              </w:r>
            </w:hyperlink>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APTOS: Welcome Center SAC East Building, </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6500 Soquel Drive, Aptos CA 95003; </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 xml:space="preserve">(831) 479-6100; </w:t>
            </w:r>
          </w:p>
          <w:p w:rsidR="00674C56" w:rsidRPr="00B20AE1" w:rsidRDefault="00674C56" w:rsidP="003D54DE">
            <w:pPr>
              <w:rPr>
                <w:rFonts w:ascii="Times New Roman" w:hAnsi="Times New Roman" w:cs="Times New Roman"/>
                <w:sz w:val="24"/>
                <w:szCs w:val="24"/>
              </w:rPr>
            </w:pPr>
            <w:r w:rsidRPr="00B20AE1">
              <w:rPr>
                <w:rFonts w:ascii="Times New Roman" w:hAnsi="Times New Roman" w:cs="Times New Roman"/>
                <w:sz w:val="24"/>
                <w:szCs w:val="24"/>
              </w:rPr>
              <w:t>Watsonville: 318 Union Street, Watsonville CA 95076; (831) 786-4701</w:t>
            </w:r>
          </w:p>
          <w:p w:rsidR="00674C56" w:rsidRPr="00B20AE1" w:rsidRDefault="00674C56" w:rsidP="003D54DE">
            <w:pPr>
              <w:rPr>
                <w:rFonts w:ascii="Times New Roman" w:hAnsi="Times New Roman" w:cs="Times New Roman"/>
                <w:sz w:val="24"/>
                <w:szCs w:val="24"/>
              </w:rPr>
            </w:pPr>
          </w:p>
          <w:p w:rsidR="00674C56" w:rsidRPr="00B20AE1" w:rsidRDefault="00674C56" w:rsidP="003D54DE">
            <w:pPr>
              <w:rPr>
                <w:rFonts w:ascii="Times New Roman" w:hAnsi="Times New Roman" w:cs="Times New Roman"/>
                <w:sz w:val="24"/>
                <w:szCs w:val="24"/>
              </w:rPr>
            </w:pPr>
          </w:p>
        </w:tc>
        <w:tc>
          <w:tcPr>
            <w:tcW w:w="4140" w:type="dxa"/>
          </w:tcPr>
          <w:p w:rsidR="00674C56" w:rsidRPr="00B20AE1" w:rsidRDefault="00674C56" w:rsidP="003D54DE">
            <w:pPr>
              <w:rPr>
                <w:rFonts w:ascii="Times New Roman" w:hAnsi="Times New Roman" w:cs="Times New Roman"/>
                <w:sz w:val="24"/>
                <w:szCs w:val="24"/>
              </w:rPr>
            </w:pPr>
          </w:p>
        </w:tc>
      </w:tr>
      <w:tr w:rsidR="00674C56" w:rsidTr="00001945">
        <w:tc>
          <w:tcPr>
            <w:tcW w:w="360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California Youth Crisis Line</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Statewide</w:t>
            </w:r>
          </w:p>
        </w:tc>
        <w:tc>
          <w:tcPr>
            <w:tcW w:w="666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1-800-843-5200</w:t>
            </w:r>
          </w:p>
          <w:p w:rsidR="00674C56" w:rsidRPr="00B20AE1" w:rsidRDefault="00674C56" w:rsidP="007D3389">
            <w:pPr>
              <w:rPr>
                <w:rFonts w:ascii="Times New Roman" w:hAnsi="Times New Roman" w:cs="Times New Roman"/>
                <w:sz w:val="24"/>
                <w:szCs w:val="24"/>
              </w:rPr>
            </w:pPr>
          </w:p>
          <w:p w:rsidR="00674C56" w:rsidRPr="00B20AE1" w:rsidRDefault="00674C56" w:rsidP="007D3389">
            <w:pPr>
              <w:rPr>
                <w:rFonts w:ascii="Times New Roman" w:hAnsi="Times New Roman" w:cs="Times New Roman"/>
                <w:sz w:val="24"/>
                <w:szCs w:val="24"/>
              </w:rPr>
            </w:pPr>
            <w:hyperlink r:id="rId10" w:history="1">
              <w:r w:rsidRPr="00B20AE1">
                <w:rPr>
                  <w:rStyle w:val="Hyperlink"/>
                  <w:rFonts w:ascii="Times New Roman" w:hAnsi="Times New Roman" w:cs="Times New Roman"/>
                  <w:sz w:val="24"/>
                  <w:szCs w:val="24"/>
                </w:rPr>
                <w:t>www.youthcrisisline.org</w:t>
              </w:r>
            </w:hyperlink>
          </w:p>
          <w:p w:rsidR="00674C56" w:rsidRPr="00B20AE1" w:rsidRDefault="00674C56" w:rsidP="007D3389">
            <w:pPr>
              <w:rPr>
                <w:rFonts w:ascii="Times New Roman" w:hAnsi="Times New Roman" w:cs="Times New Roman"/>
                <w:sz w:val="24"/>
                <w:szCs w:val="24"/>
              </w:rPr>
            </w:pPr>
          </w:p>
        </w:tc>
        <w:tc>
          <w:tcPr>
            <w:tcW w:w="414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Crisis line for youth and parents. Support and referrals. System to connect runaway youth to their parents by phone. Relay system to carry messages between youth and parents. Internet chat also available. Free. Bilingual.</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Capitola Police</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Non-Emergency</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831-471-1141</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Main Line</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831-475-4242</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Anonymous Tip Line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831-475-2791</w:t>
            </w:r>
          </w:p>
        </w:tc>
        <w:tc>
          <w:tcPr>
            <w:tcW w:w="4140" w:type="dxa"/>
          </w:tcPr>
          <w:p w:rsidR="00674C56" w:rsidRDefault="00674C56" w:rsidP="00CA408E">
            <w:pPr>
              <w:rPr>
                <w:rFonts w:ascii="Times New Roman" w:hAnsi="Times New Roman" w:cs="Times New Roman"/>
                <w:sz w:val="24"/>
                <w:szCs w:val="24"/>
              </w:rPr>
            </w:pPr>
            <w:proofErr w:type="spellStart"/>
            <w:proofErr w:type="gramStart"/>
            <w:r>
              <w:rPr>
                <w:rFonts w:ascii="Times New Roman" w:hAnsi="Times New Roman" w:cs="Times New Roman"/>
                <w:sz w:val="24"/>
                <w:szCs w:val="24"/>
              </w:rPr>
              <w:t>Non emergency</w:t>
            </w:r>
            <w:proofErr w:type="spellEnd"/>
            <w:proofErr w:type="gramEnd"/>
            <w:r>
              <w:rPr>
                <w:rFonts w:ascii="Times New Roman" w:hAnsi="Times New Roman" w:cs="Times New Roman"/>
                <w:sz w:val="24"/>
                <w:szCs w:val="24"/>
              </w:rPr>
              <w:t xml:space="preserve"> dispatch line for welfare checks, civil stand-</w:t>
            </w:r>
            <w:proofErr w:type="spellStart"/>
            <w:r>
              <w:rPr>
                <w:rFonts w:ascii="Times New Roman" w:hAnsi="Times New Roman" w:cs="Times New Roman"/>
                <w:sz w:val="24"/>
                <w:szCs w:val="24"/>
              </w:rPr>
              <w:t>bys</w:t>
            </w:r>
            <w:proofErr w:type="spellEnd"/>
            <w:r>
              <w:rPr>
                <w:rFonts w:ascii="Times New Roman" w:hAnsi="Times New Roman" w:cs="Times New Roman"/>
                <w:sz w:val="24"/>
                <w:szCs w:val="24"/>
              </w:rPr>
              <w:t xml:space="preserve">, and information </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422 Capitola Ave. Capitola</w:t>
            </w:r>
          </w:p>
        </w:tc>
      </w:tr>
      <w:tr w:rsidR="00674C56" w:rsidTr="00001945">
        <w:tc>
          <w:tcPr>
            <w:tcW w:w="360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Child Development Resource Center</w:t>
            </w:r>
          </w:p>
        </w:tc>
        <w:tc>
          <w:tcPr>
            <w:tcW w:w="666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831-466-5820</w:t>
            </w:r>
          </w:p>
          <w:p w:rsidR="00674C56" w:rsidRPr="00B20AE1" w:rsidRDefault="00674C56" w:rsidP="007D3389">
            <w:pPr>
              <w:rPr>
                <w:rFonts w:ascii="Times New Roman" w:hAnsi="Times New Roman" w:cs="Times New Roman"/>
                <w:sz w:val="24"/>
                <w:szCs w:val="24"/>
              </w:rPr>
            </w:pP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 xml:space="preserve">831-724-2997 </w:t>
            </w:r>
            <w:proofErr w:type="spellStart"/>
            <w:r w:rsidRPr="00B20AE1">
              <w:rPr>
                <w:rFonts w:ascii="Times New Roman" w:hAnsi="Times New Roman" w:cs="Times New Roman"/>
                <w:sz w:val="24"/>
                <w:szCs w:val="24"/>
              </w:rPr>
              <w:t>ext</w:t>
            </w:r>
            <w:proofErr w:type="spellEnd"/>
            <w:r w:rsidRPr="00B20AE1">
              <w:rPr>
                <w:rFonts w:ascii="Times New Roman" w:hAnsi="Times New Roman" w:cs="Times New Roman"/>
                <w:sz w:val="24"/>
                <w:szCs w:val="24"/>
              </w:rPr>
              <w:t xml:space="preserve"> 210</w:t>
            </w:r>
          </w:p>
        </w:tc>
        <w:tc>
          <w:tcPr>
            <w:tcW w:w="414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Referrals for childcare. Training for parents and providers. Free. Mon-Fri 8am- 5pm Bilingual.</w:t>
            </w:r>
          </w:p>
        </w:tc>
      </w:tr>
      <w:tr w:rsidR="00674C56" w:rsidTr="00001945">
        <w:tc>
          <w:tcPr>
            <w:tcW w:w="360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Child Protective Services</w:t>
            </w:r>
          </w:p>
        </w:tc>
        <w:tc>
          <w:tcPr>
            <w:tcW w:w="666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831-454-4222</w:t>
            </w:r>
          </w:p>
          <w:p w:rsidR="00674C56" w:rsidRPr="00B20AE1" w:rsidRDefault="00674C56" w:rsidP="007D3389">
            <w:pPr>
              <w:rPr>
                <w:rFonts w:ascii="Times New Roman" w:hAnsi="Times New Roman" w:cs="Times New Roman"/>
                <w:sz w:val="24"/>
                <w:szCs w:val="24"/>
              </w:rPr>
            </w:pP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To report:</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lastRenderedPageBreak/>
              <w:t>807-505-3299</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831-454-2273</w:t>
            </w:r>
          </w:p>
        </w:tc>
        <w:tc>
          <w:tcPr>
            <w:tcW w:w="414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lastRenderedPageBreak/>
              <w:t>Takes reports and investigates cases of suspected abuse and neglect. Crisis counseling and referrals. Free. Main phone available 24 hrs. Bilingual</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Co-dependents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831-469-6096</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Toll Free English</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888-444-2359</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Toll Free Spanish</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1-888-444-2379</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Provides a 12 Step program and support group. Self-help group for individuals who are co-</w:t>
            </w:r>
            <w:proofErr w:type="spellStart"/>
            <w:r>
              <w:rPr>
                <w:rFonts w:ascii="Times New Roman" w:hAnsi="Times New Roman" w:cs="Times New Roman"/>
                <w:sz w:val="24"/>
                <w:szCs w:val="24"/>
              </w:rPr>
              <w:t>rdependent</w:t>
            </w:r>
            <w:proofErr w:type="spellEnd"/>
            <w:r>
              <w:rPr>
                <w:rFonts w:ascii="Times New Roman" w:hAnsi="Times New Roman" w:cs="Times New Roman"/>
                <w:sz w:val="24"/>
                <w:szCs w:val="24"/>
              </w:rPr>
              <w:t>.</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Commission for the Prevention of Violence Against Women</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831-420-5363</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Free information and referral for battered women, teen violence prevention programs. Self-defense classes for girls, teens, women and seniors are offered at a nominal charge, no one turned away for lack of funds.</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Community Support Services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831 459-0444</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Rehabilitation services, counseling and education classes for people with serious mental illness and chemical dependency Free 290 Pioneer ST. Santa Cruz. </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Conflict Resolution Center of Santa Cruz County</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831-475-6117</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Mediation services- free confidential </w:t>
            </w:r>
            <w:proofErr w:type="gramStart"/>
            <w:r>
              <w:rPr>
                <w:rFonts w:ascii="Times New Roman" w:hAnsi="Times New Roman" w:cs="Times New Roman"/>
                <w:sz w:val="24"/>
                <w:szCs w:val="24"/>
              </w:rPr>
              <w:t>flexible  pay</w:t>
            </w:r>
            <w:proofErr w:type="gramEnd"/>
            <w:r>
              <w:rPr>
                <w:rFonts w:ascii="Times New Roman" w:hAnsi="Times New Roman" w:cs="Times New Roman"/>
                <w:sz w:val="24"/>
                <w:szCs w:val="24"/>
              </w:rPr>
              <w:t xml:space="preserve"> scale, group facilitation, training and workshops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Cottage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(The Cottage)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420-6190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305 Evergreen Street, Santa Cruz, California 95060</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Time: 11 am – 4 pm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Ages: 14 through 18</w:t>
            </w:r>
          </w:p>
          <w:p w:rsidR="00674C56" w:rsidRPr="00B20AE1" w:rsidRDefault="00674C56" w:rsidP="00CA408E">
            <w:pPr>
              <w:rPr>
                <w:rFonts w:ascii="Times New Roman" w:hAnsi="Times New Roman" w:cs="Times New Roman"/>
                <w:sz w:val="24"/>
                <w:szCs w:val="24"/>
              </w:rPr>
            </w:pPr>
            <w:r w:rsidRPr="00B20AE1">
              <w:rPr>
                <w:rStyle w:val="apple-converted-space"/>
                <w:rFonts w:ascii="Times New Roman" w:hAnsi="Times New Roman" w:cs="Times New Roman"/>
                <w:color w:val="000000"/>
                <w:sz w:val="24"/>
                <w:szCs w:val="24"/>
                <w:shd w:val="clear" w:color="auto" w:fill="FFFFFF"/>
              </w:rPr>
              <w:t> </w:t>
            </w:r>
            <w:r w:rsidRPr="00B20AE1">
              <w:rPr>
                <w:rFonts w:ascii="Times New Roman" w:hAnsi="Times New Roman" w:cs="Times New Roman"/>
                <w:color w:val="000000"/>
                <w:sz w:val="24"/>
                <w:szCs w:val="24"/>
                <w:shd w:val="clear" w:color="auto" w:fill="FFFFFF"/>
              </w:rPr>
              <w:t>afternoon program designed for students who benefit from a small classroom setting with individual attention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Counseling Services- Family Services Agency of the Central Coast- Santa Cruz</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831-423-9444</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831-728-9970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General family and group counseling for individuals, couples and families. Sliding fee scale. Medi-Cal accepted. Counseling for LGBTQ youth, adults, families, Counseling for children.</w:t>
            </w:r>
          </w:p>
        </w:tc>
      </w:tr>
      <w:tr w:rsidR="00674C56" w:rsidTr="005343DB">
        <w:tc>
          <w:tcPr>
            <w:tcW w:w="3600" w:type="dxa"/>
          </w:tcPr>
          <w:p w:rsidR="00674C56" w:rsidRDefault="00674C56" w:rsidP="00CA408E">
            <w:pPr>
              <w:rPr>
                <w:rFonts w:ascii="Times New Roman" w:hAnsi="Times New Roman" w:cs="Times New Roman"/>
                <w:sz w:val="24"/>
                <w:szCs w:val="24"/>
              </w:rPr>
            </w:pPr>
            <w:bookmarkStart w:id="0" w:name="_Hlk484081125"/>
            <w:r>
              <w:rPr>
                <w:rFonts w:ascii="Times New Roman" w:hAnsi="Times New Roman" w:cs="Times New Roman"/>
                <w:sz w:val="24"/>
                <w:szCs w:val="24"/>
              </w:rPr>
              <w:t>County Mental Health</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1-800-952-2335 24 </w:t>
            </w:r>
            <w:proofErr w:type="spellStart"/>
            <w:r>
              <w:rPr>
                <w:rFonts w:ascii="Times New Roman" w:hAnsi="Times New Roman" w:cs="Times New Roman"/>
                <w:sz w:val="24"/>
                <w:szCs w:val="24"/>
              </w:rPr>
              <w:t>hr</w:t>
            </w:r>
            <w:proofErr w:type="spellEnd"/>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Access team is available 24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a day for Santa Cruz County residents to assess for hospitalization in a psychiatric crisis. Based upon the results of an assessment the team’s care manager will link to independent agencies.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CPR/First Aid</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www.a-b-cpr.com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Online $15</w:t>
            </w:r>
          </w:p>
        </w:tc>
      </w:tr>
      <w:bookmarkEnd w:id="0"/>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Cradle Project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722-1777</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Cypress Health institute </w:t>
            </w:r>
          </w:p>
        </w:tc>
        <w:tc>
          <w:tcPr>
            <w:tcW w:w="6660" w:type="dxa"/>
          </w:tcPr>
          <w:p w:rsidR="00674C56" w:rsidRPr="00B20AE1" w:rsidRDefault="00674C56" w:rsidP="00CA408E">
            <w:pPr>
              <w:rPr>
                <w:rFonts w:ascii="Times New Roman" w:hAnsi="Times New Roman" w:cs="Times New Roman"/>
                <w:sz w:val="24"/>
                <w:szCs w:val="24"/>
              </w:rPr>
            </w:pPr>
            <w:hyperlink r:id="rId11" w:history="1">
              <w:r w:rsidRPr="00B20AE1">
                <w:rPr>
                  <w:rStyle w:val="Hyperlink"/>
                  <w:rFonts w:ascii="Times New Roman" w:hAnsi="Times New Roman" w:cs="Times New Roman"/>
                  <w:sz w:val="24"/>
                  <w:szCs w:val="24"/>
                </w:rPr>
                <w:t>http://cypresshealthinstitute.com/</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1119 Pacific Ave, Suite 300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Classes/Cert. in Massage/Healing</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D</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D</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Davenport Resource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425-8115</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Food/shelter resource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Davenport Resource Service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Davenport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831-425-8115</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Info and services to rural north coast community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DEFIB THIS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TNCC</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Emergency Response Training, Inc.</w:t>
            </w:r>
          </w:p>
        </w:tc>
        <w:tc>
          <w:tcPr>
            <w:tcW w:w="6660" w:type="dxa"/>
          </w:tcPr>
          <w:p w:rsidR="00674C56" w:rsidRPr="00B20AE1" w:rsidRDefault="00674C56" w:rsidP="00CA408E">
            <w:pPr>
              <w:rPr>
                <w:rFonts w:ascii="Times New Roman" w:hAnsi="Times New Roman" w:cs="Times New Roman"/>
                <w:sz w:val="24"/>
                <w:szCs w:val="24"/>
              </w:rPr>
            </w:pPr>
            <w:hyperlink r:id="rId12" w:history="1">
              <w:r w:rsidRPr="00B20AE1">
                <w:rPr>
                  <w:rStyle w:val="Hyperlink"/>
                  <w:rFonts w:ascii="Times New Roman" w:hAnsi="Times New Roman" w:cs="Times New Roman"/>
                  <w:sz w:val="24"/>
                  <w:szCs w:val="24"/>
                </w:rPr>
                <w:t>http://www.defibthis.com/</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831.426.9111</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1543 Pacific Ave Santa Cruz CA 95060  </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Training/Courses: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EMT, Acute Care/RN Prep, ACLS, PALS, BLS, NRP, PEARS, First Aid &amp; CPR</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DeWitt Anderson School </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13" w:history="1">
              <w:r w:rsidRPr="00B20AE1">
                <w:rPr>
                  <w:rStyle w:val="Hyperlink"/>
                  <w:rFonts w:ascii="Times New Roman" w:hAnsi="Times New Roman" w:cs="Times New Roman"/>
                  <w:sz w:val="24"/>
                  <w:szCs w:val="24"/>
                </w:rPr>
                <w:t>http://www.santacruzcoe.org/alt_ed/schools/dewitt_anderson.html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Phone: (831) 786-3890 Fax: (831) 786-3904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Address: 2716 Freedom Blvd., </w:t>
            </w:r>
            <w:proofErr w:type="spellStart"/>
            <w:r w:rsidRPr="00B20AE1">
              <w:rPr>
                <w:rFonts w:ascii="Times New Roman" w:hAnsi="Times New Roman" w:cs="Times New Roman"/>
                <w:sz w:val="24"/>
                <w:szCs w:val="24"/>
              </w:rPr>
              <w:t>Corralitos</w:t>
            </w:r>
            <w:proofErr w:type="spellEnd"/>
            <w:r w:rsidRPr="00B20AE1">
              <w:rPr>
                <w:rFonts w:ascii="Times New Roman" w:hAnsi="Times New Roman" w:cs="Times New Roman"/>
                <w:sz w:val="24"/>
                <w:szCs w:val="24"/>
              </w:rPr>
              <w:t xml:space="preserve"> CA </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Alternative Education School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Ages: 12 to </w:t>
            </w:r>
            <w:proofErr w:type="gramStart"/>
            <w:r w:rsidRPr="00B20AE1">
              <w:rPr>
                <w:rFonts w:ascii="Times New Roman" w:hAnsi="Times New Roman" w:cs="Times New Roman"/>
                <w:sz w:val="24"/>
                <w:szCs w:val="24"/>
              </w:rPr>
              <w:t>18 year old</w:t>
            </w:r>
            <w:proofErr w:type="gramEnd"/>
            <w:r w:rsidRPr="00B20AE1">
              <w:rPr>
                <w:rFonts w:ascii="Times New Roman" w:hAnsi="Times New Roman" w:cs="Times New Roman"/>
                <w:sz w:val="24"/>
                <w:szCs w:val="24"/>
              </w:rPr>
              <w:t xml:space="preserve"> female students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Digital Nest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331-7419 Jacob Martinez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jacob@digitalnest.org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Technology access, education, skill training, etc.</w:t>
            </w: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Diversity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831-425-5422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Support and activity groups, housing and job information. Lending library, cyber center and drop-in service for </w:t>
            </w:r>
            <w:r w:rsidRPr="00B20AE1">
              <w:rPr>
                <w:rFonts w:ascii="Times New Roman" w:hAnsi="Times New Roman" w:cs="Times New Roman"/>
                <w:sz w:val="24"/>
                <w:szCs w:val="24"/>
              </w:rPr>
              <w:lastRenderedPageBreak/>
              <w:t>youth and adults who are questioning their sexuality. Hours vary</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lastRenderedPageBreak/>
              <w:t>Dominican Hospital</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General</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831-462-7700</w:t>
            </w:r>
          </w:p>
          <w:p w:rsidR="00674C56" w:rsidRDefault="00674C56" w:rsidP="00CA408E">
            <w:pPr>
              <w:rPr>
                <w:rFonts w:ascii="Times New Roman" w:hAnsi="Times New Roman" w:cs="Times New Roman"/>
                <w:sz w:val="24"/>
                <w:szCs w:val="24"/>
              </w:rPr>
            </w:pP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1555 Soquel Dr. Santa Cruz</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General Hospital services including emergency, medical and psychiatric services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Dominican Hospital Education Services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462-7709</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Dominican Hospital Sexual Assault Services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24 Hour SART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831-462-7744</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General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831-462-7700</w:t>
            </w:r>
          </w:p>
        </w:tc>
        <w:tc>
          <w:tcPr>
            <w:tcW w:w="414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Emergancy</w:t>
            </w:r>
            <w:proofErr w:type="spellEnd"/>
            <w:r w:rsidRPr="00B20AE1">
              <w:rPr>
                <w:rFonts w:ascii="Times New Roman" w:hAnsi="Times New Roman" w:cs="Times New Roman"/>
                <w:sz w:val="24"/>
                <w:szCs w:val="24"/>
              </w:rPr>
              <w:t xml:space="preserve"> medical and psychiatric services. Raped ad battered women given priority treatment. Sexual </w:t>
            </w:r>
            <w:proofErr w:type="spellStart"/>
            <w:r w:rsidRPr="00B20AE1">
              <w:rPr>
                <w:rFonts w:ascii="Times New Roman" w:hAnsi="Times New Roman" w:cs="Times New Roman"/>
                <w:sz w:val="24"/>
                <w:szCs w:val="24"/>
              </w:rPr>
              <w:t>Assualt</w:t>
            </w:r>
            <w:proofErr w:type="spellEnd"/>
            <w:r w:rsidRPr="00B20AE1">
              <w:rPr>
                <w:rFonts w:ascii="Times New Roman" w:hAnsi="Times New Roman" w:cs="Times New Roman"/>
                <w:sz w:val="24"/>
                <w:szCs w:val="24"/>
              </w:rPr>
              <w:t xml:space="preserve"> Response Team (SART) services available.</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E</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EBT Cards</w:t>
            </w:r>
          </w:p>
        </w:tc>
        <w:tc>
          <w:tcPr>
            <w:tcW w:w="6660" w:type="dxa"/>
          </w:tcPr>
          <w:p w:rsidR="00674C56" w:rsidRPr="00B20AE1" w:rsidRDefault="00674C56" w:rsidP="00CA408E">
            <w:pPr>
              <w:rPr>
                <w:rFonts w:ascii="Times New Roman" w:hAnsi="Times New Roman" w:cs="Times New Roman"/>
                <w:sz w:val="24"/>
                <w:szCs w:val="24"/>
              </w:rPr>
            </w:pPr>
            <w:hyperlink r:id="rId14" w:history="1">
              <w:r w:rsidRPr="00B20AE1">
                <w:rPr>
                  <w:rStyle w:val="Hyperlink"/>
                  <w:rFonts w:ascii="Times New Roman" w:hAnsi="Times New Roman" w:cs="Times New Roman"/>
                  <w:sz w:val="24"/>
                  <w:szCs w:val="24"/>
                </w:rPr>
                <w:t>https://www.ebt.ca.gov/caebtclient/reciplogin_client.jsp</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1020 Emeline Ave. Santa Cruz, CA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 West Beach Street, 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 (888) 421-8080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CalFresh Apply Online: </w:t>
            </w:r>
            <w:hyperlink r:id="rId15" w:history="1">
              <w:r w:rsidRPr="00B20AE1">
                <w:rPr>
                  <w:rStyle w:val="Hyperlink"/>
                  <w:rFonts w:ascii="Times New Roman" w:hAnsi="Times New Roman" w:cs="Times New Roman"/>
                  <w:sz w:val="24"/>
                  <w:szCs w:val="24"/>
                </w:rPr>
                <w:t>https://www.getcalfresh.org/?source=santacruzweb</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t>
            </w:r>
            <w:proofErr w:type="spellStart"/>
            <w:r w:rsidRPr="00B20AE1">
              <w:rPr>
                <w:rFonts w:ascii="Times New Roman" w:hAnsi="Times New Roman" w:cs="Times New Roman"/>
                <w:sz w:val="24"/>
                <w:szCs w:val="24"/>
              </w:rPr>
              <w:t>en</w:t>
            </w:r>
            <w:proofErr w:type="spellEnd"/>
            <w:r w:rsidRPr="00B20AE1">
              <w:rPr>
                <w:rFonts w:ascii="Times New Roman" w:hAnsi="Times New Roman" w:cs="Times New Roman"/>
                <w:sz w:val="24"/>
                <w:szCs w:val="24"/>
              </w:rPr>
              <w:t xml:space="preserve"> </w:t>
            </w:r>
            <w:proofErr w:type="spellStart"/>
            <w:r w:rsidRPr="00B20AE1">
              <w:rPr>
                <w:rFonts w:ascii="Times New Roman" w:hAnsi="Times New Roman" w:cs="Times New Roman"/>
                <w:sz w:val="24"/>
                <w:szCs w:val="24"/>
              </w:rPr>
              <w:t>Espanol</w:t>
            </w:r>
            <w:proofErr w:type="spellEnd"/>
            <w:r w:rsidRPr="00B20AE1">
              <w:rPr>
                <w:rFonts w:ascii="Times New Roman" w:hAnsi="Times New Roman" w:cs="Times New Roman"/>
                <w:sz w:val="24"/>
                <w:szCs w:val="24"/>
              </w:rPr>
              <w:t>)</w:t>
            </w:r>
          </w:p>
          <w:p w:rsidR="00674C56" w:rsidRPr="00B20AE1" w:rsidRDefault="00674C56" w:rsidP="00CA408E">
            <w:pPr>
              <w:rPr>
                <w:rFonts w:ascii="Times New Roman" w:hAnsi="Times New Roman" w:cs="Times New Roman"/>
                <w:sz w:val="24"/>
                <w:szCs w:val="24"/>
              </w:rPr>
            </w:pPr>
            <w:hyperlink r:id="rId16" w:history="1">
              <w:r w:rsidRPr="00B20AE1">
                <w:rPr>
                  <w:rStyle w:val="Hyperlink"/>
                  <w:rFonts w:ascii="Times New Roman" w:hAnsi="Times New Roman" w:cs="Times New Roman"/>
                  <w:sz w:val="24"/>
                  <w:szCs w:val="24"/>
                </w:rPr>
                <w:t>https://www.getcalfresh.org/?new_locale=es</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Hours: Monday - Friday 8:00 a.m.- 5:00 p.m.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and Watsonville)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EED Center: Capitola</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2045 40</w:t>
            </w:r>
            <w:r w:rsidRPr="00B20AE1">
              <w:rPr>
                <w:rFonts w:ascii="Times New Roman" w:hAnsi="Times New Roman" w:cs="Times New Roman"/>
                <w:sz w:val="24"/>
                <w:szCs w:val="24"/>
                <w:vertAlign w:val="superscript"/>
              </w:rPr>
              <w:t>th</w:t>
            </w:r>
            <w:r w:rsidRPr="00B20AE1">
              <w:rPr>
                <w:rFonts w:ascii="Times New Roman" w:hAnsi="Times New Roman" w:cs="Times New Roman"/>
                <w:sz w:val="24"/>
                <w:szCs w:val="24"/>
              </w:rPr>
              <w:t xml:space="preserve"> Ave Suite B</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Capitola, Ca 95010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464-6286</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Encompass Community Services</w:t>
            </w:r>
          </w:p>
        </w:tc>
        <w:tc>
          <w:tcPr>
            <w:tcW w:w="6660" w:type="dxa"/>
          </w:tcPr>
          <w:p w:rsidR="00674C56" w:rsidRPr="00B20AE1" w:rsidRDefault="00674C56" w:rsidP="00CA408E">
            <w:pPr>
              <w:rPr>
                <w:rFonts w:ascii="Times New Roman" w:hAnsi="Times New Roman" w:cs="Times New Roman"/>
                <w:sz w:val="24"/>
                <w:szCs w:val="24"/>
              </w:rPr>
            </w:pPr>
            <w:hyperlink r:id="rId17" w:history="1">
              <w:r w:rsidRPr="00B20AE1">
                <w:rPr>
                  <w:rStyle w:val="Hyperlink"/>
                  <w:rFonts w:ascii="Times New Roman" w:hAnsi="Times New Roman" w:cs="Times New Roman"/>
                  <w:sz w:val="24"/>
                  <w:szCs w:val="24"/>
                </w:rPr>
                <w:t>http://www.encompasscs.org/</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Youth Services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(831) 429-8350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(831) 688-8856</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Transition Age Youth: (831) 459-0444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Children and Families: (831) 724-3885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Adult Substance Abuse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423-2003 (Santa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728-2233 (Watsonville)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Mental Health Services: (831) 459-0444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HIV/AIDS: (831) 427-3900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Child &amp; Family Development Programs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Community Recovery Services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Community Support Services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Youth Services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Encompass Community Services Youth Services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Youth Services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709 Mission Street Santa Cruz, CA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429-8350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241 East Lake Avenue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688-8856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E-mail: youthservices@encompasscs.org</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Transition Age Youth: (831) 459-0444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Children and Families: (831) 724-3885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Counseling (3-20 </w:t>
            </w:r>
            <w:proofErr w:type="spellStart"/>
            <w:r w:rsidRPr="00B20AE1">
              <w:rPr>
                <w:rFonts w:ascii="Times New Roman" w:hAnsi="Times New Roman" w:cs="Times New Roman"/>
                <w:sz w:val="24"/>
                <w:szCs w:val="24"/>
              </w:rPr>
              <w:t>yrs</w:t>
            </w:r>
            <w:proofErr w:type="spellEnd"/>
            <w:r w:rsidRPr="00B20AE1">
              <w:rPr>
                <w:rFonts w:ascii="Times New Roman" w:hAnsi="Times New Roman" w:cs="Times New Roman"/>
                <w:sz w:val="24"/>
                <w:szCs w:val="24"/>
              </w:rPr>
              <w: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Substance Abuse Counseling &amp; Education, Foster Youth, School-Based Counseling, LGBTQQIAAP Youth Support (12-21 </w:t>
            </w:r>
            <w:proofErr w:type="spellStart"/>
            <w:r w:rsidRPr="00B20AE1">
              <w:rPr>
                <w:rFonts w:ascii="Times New Roman" w:hAnsi="Times New Roman" w:cs="Times New Roman"/>
                <w:sz w:val="24"/>
                <w:szCs w:val="24"/>
              </w:rPr>
              <w:t>yrs</w:t>
            </w:r>
            <w:proofErr w:type="spellEnd"/>
            <w:r w:rsidRPr="00B20AE1">
              <w:rPr>
                <w:rFonts w:ascii="Times New Roman" w:hAnsi="Times New Roman" w:cs="Times New Roman"/>
                <w:sz w:val="24"/>
                <w:szCs w:val="24"/>
              </w:rPr>
              <w:t>)</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Equal Rights Advocate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English</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415-621-0672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Spanish</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415-575-2399</w:t>
            </w:r>
          </w:p>
        </w:tc>
        <w:tc>
          <w:tcPr>
            <w:tcW w:w="414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Statewidem</w:t>
            </w:r>
            <w:proofErr w:type="spellEnd"/>
            <w:r w:rsidRPr="00B20AE1">
              <w:rPr>
                <w:rFonts w:ascii="Times New Roman" w:hAnsi="Times New Roman" w:cs="Times New Roman"/>
                <w:sz w:val="24"/>
                <w:szCs w:val="24"/>
              </w:rPr>
              <w:t xml:space="preserve"> advocates for women’s equality, free legal advice and counseling information and referral line. Sexual discrimination sexual harassment employment disability or student issues.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Escuela Quetzal</w:t>
            </w:r>
          </w:p>
        </w:tc>
        <w:tc>
          <w:tcPr>
            <w:tcW w:w="6660" w:type="dxa"/>
          </w:tcPr>
          <w:p w:rsidR="00674C56" w:rsidRPr="00B20AE1" w:rsidRDefault="00674C56" w:rsidP="00CA408E">
            <w:pPr>
              <w:rPr>
                <w:rFonts w:ascii="Times New Roman" w:hAnsi="Times New Roman" w:cs="Times New Roman"/>
                <w:sz w:val="24"/>
                <w:szCs w:val="24"/>
              </w:rPr>
            </w:pPr>
            <w:hyperlink r:id="rId18" w:history="1">
              <w:r w:rsidRPr="00B20AE1">
                <w:rPr>
                  <w:rStyle w:val="Hyperlink"/>
                  <w:rFonts w:ascii="Times New Roman" w:hAnsi="Times New Roman" w:cs="Times New Roman"/>
                  <w:sz w:val="24"/>
                  <w:szCs w:val="24"/>
                </w:rPr>
                <w:t>http://www.santacruzcoe.org/alt_ed/schools/quetzal.html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786-0558</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Fax: (831) 728-3629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241 East Lake Ave., 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 9 through 12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School-Based Counseling Program</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F</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F</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Familia Center </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423-5747</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Families in Transition SC County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831-728-9791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Soquel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831-458-7124</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831-728-9791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www.fitsantacruz.org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By appointment only. Families must be referred by another agency. Provide long term case management services to homeless/near homeless families. Families must go through an assessment to see if they are eligible for services. Waiting list for referred families.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Family Health Education Center </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(831) 457-0334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(831) 763-3106</w:t>
            </w:r>
          </w:p>
        </w:tc>
        <w:tc>
          <w:tcPr>
            <w:tcW w:w="4140" w:type="dxa"/>
          </w:tcPr>
          <w:p w:rsidR="00674C56" w:rsidRPr="00B20AE1" w:rsidRDefault="00674C56" w:rsidP="00CA408E">
            <w:pPr>
              <w:rPr>
                <w:rFonts w:ascii="Times New Roman" w:hAnsi="Times New Roman" w:cs="Times New Roman"/>
                <w:sz w:val="24"/>
                <w:szCs w:val="24"/>
              </w:rPr>
            </w:pPr>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Family Planning Associates Women’s Health</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Toll Free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1-877-883-7264</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Oakland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1-510-899-7099</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Formally Choice Medical Group, Provides birth control, abortions, and medical exams. Ask about financial assistance plan when making an appointment</w:t>
            </w:r>
          </w:p>
        </w:tc>
      </w:tr>
      <w:tr w:rsidR="00674C56" w:rsidTr="00001945">
        <w:tc>
          <w:tcPr>
            <w:tcW w:w="360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Family Services Agency of the Central Coast- Santa Cruz</w:t>
            </w:r>
          </w:p>
        </w:tc>
        <w:tc>
          <w:tcPr>
            <w:tcW w:w="666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831-423-9444</w:t>
            </w:r>
          </w:p>
          <w:p w:rsidR="00674C56" w:rsidRPr="00B20AE1" w:rsidRDefault="00674C56" w:rsidP="007D3389">
            <w:pPr>
              <w:rPr>
                <w:rFonts w:ascii="Times New Roman" w:hAnsi="Times New Roman" w:cs="Times New Roman"/>
                <w:sz w:val="24"/>
                <w:szCs w:val="24"/>
              </w:rPr>
            </w:pP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831-728-9970</w:t>
            </w:r>
          </w:p>
        </w:tc>
        <w:tc>
          <w:tcPr>
            <w:tcW w:w="4140" w:type="dxa"/>
          </w:tcPr>
          <w:p w:rsidR="00674C56" w:rsidRPr="00B20AE1" w:rsidRDefault="00674C56" w:rsidP="007D3389">
            <w:pPr>
              <w:rPr>
                <w:rFonts w:ascii="Times New Roman" w:hAnsi="Times New Roman" w:cs="Times New Roman"/>
                <w:sz w:val="24"/>
                <w:szCs w:val="24"/>
              </w:rPr>
            </w:pPr>
            <w:r w:rsidRPr="00B20AE1">
              <w:rPr>
                <w:rFonts w:ascii="Times New Roman" w:hAnsi="Times New Roman" w:cs="Times New Roman"/>
                <w:sz w:val="24"/>
                <w:szCs w:val="24"/>
              </w:rPr>
              <w:t>General family and group counseling for individuals, couples and families. Sliding fee scale. Medi-Cal accepted. Counseling for LGBTQ youth, adults, families, Counseling for children.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Federal Student Aid</w:t>
            </w:r>
          </w:p>
        </w:tc>
        <w:tc>
          <w:tcPr>
            <w:tcW w:w="6660" w:type="dxa"/>
          </w:tcPr>
          <w:p w:rsidR="00674C56" w:rsidRPr="00B20AE1" w:rsidRDefault="00674C56" w:rsidP="00CA408E">
            <w:pPr>
              <w:rPr>
                <w:rFonts w:ascii="Times New Roman" w:hAnsi="Times New Roman" w:cs="Times New Roman"/>
                <w:sz w:val="24"/>
                <w:szCs w:val="24"/>
              </w:rPr>
            </w:pPr>
            <w:hyperlink r:id="rId19" w:history="1">
              <w:r w:rsidRPr="00B20AE1">
                <w:rPr>
                  <w:rStyle w:val="Hyperlink"/>
                  <w:rFonts w:ascii="Times New Roman" w:hAnsi="Times New Roman" w:cs="Times New Roman"/>
                  <w:sz w:val="24"/>
                  <w:szCs w:val="24"/>
                </w:rPr>
                <w:t>www.fafsa.ed.gov</w:t>
              </w:r>
            </w:hyperlink>
            <w:r w:rsidRPr="00B20AE1">
              <w:rPr>
                <w:rFonts w:ascii="Times New Roman" w:hAnsi="Times New Roman" w:cs="Times New Roman"/>
                <w:sz w:val="24"/>
                <w:szCs w:val="24"/>
              </w:rPr>
              <w:t xml:space="preserve"> 800.433.3243</w:t>
            </w:r>
          </w:p>
          <w:p w:rsidR="00674C56" w:rsidRPr="00B20AE1" w:rsidRDefault="00674C56" w:rsidP="00CA408E">
            <w:pPr>
              <w:rPr>
                <w:rFonts w:ascii="Times New Roman" w:hAnsi="Times New Roman" w:cs="Times New Roman"/>
                <w:sz w:val="24"/>
                <w:szCs w:val="24"/>
              </w:rPr>
            </w:pPr>
            <w:hyperlink r:id="rId20" w:history="1">
              <w:r w:rsidRPr="00B20AE1">
                <w:rPr>
                  <w:rStyle w:val="Hyperlink"/>
                  <w:rFonts w:ascii="Times New Roman" w:hAnsi="Times New Roman" w:cs="Times New Roman"/>
                  <w:sz w:val="24"/>
                  <w:szCs w:val="24"/>
                </w:rPr>
                <w:t>www.studentaid.ed.gov</w:t>
              </w:r>
            </w:hyperlink>
          </w:p>
          <w:p w:rsidR="00674C56" w:rsidRPr="00B20AE1" w:rsidRDefault="00674C56" w:rsidP="00CA408E">
            <w:pPr>
              <w:rPr>
                <w:rFonts w:ascii="Times New Roman" w:hAnsi="Times New Roman" w:cs="Times New Roman"/>
                <w:sz w:val="24"/>
                <w:szCs w:val="24"/>
              </w:rPr>
            </w:pPr>
            <w:hyperlink r:id="rId21" w:history="1">
              <w:r w:rsidRPr="00B20AE1">
                <w:rPr>
                  <w:rStyle w:val="Hyperlink"/>
                  <w:rFonts w:ascii="Times New Roman" w:hAnsi="Times New Roman" w:cs="Times New Roman"/>
                  <w:sz w:val="24"/>
                  <w:szCs w:val="24"/>
                </w:rPr>
                <w:t>www.students.gov</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Field Public Health Nursing Programs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454-4040</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First Five of Santa Cruz</w:t>
            </w:r>
          </w:p>
        </w:tc>
        <w:tc>
          <w:tcPr>
            <w:tcW w:w="6660" w:type="dxa"/>
          </w:tcPr>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Five Branches University</w:t>
            </w:r>
          </w:p>
        </w:tc>
        <w:tc>
          <w:tcPr>
            <w:tcW w:w="6660" w:type="dxa"/>
          </w:tcPr>
          <w:p w:rsidR="00674C56" w:rsidRPr="00B20AE1" w:rsidRDefault="00674C56" w:rsidP="00CA408E">
            <w:pPr>
              <w:rPr>
                <w:rFonts w:ascii="Times New Roman" w:hAnsi="Times New Roman" w:cs="Times New Roman"/>
                <w:sz w:val="24"/>
                <w:szCs w:val="24"/>
              </w:rPr>
            </w:pPr>
            <w:hyperlink r:id="rId22" w:history="1">
              <w:r w:rsidRPr="00B20AE1">
                <w:rPr>
                  <w:rStyle w:val="Hyperlink"/>
                  <w:rFonts w:ascii="Times New Roman" w:hAnsi="Times New Roman" w:cs="Times New Roman"/>
                  <w:sz w:val="24"/>
                  <w:szCs w:val="24"/>
                </w:rPr>
                <w:t>www.fivebranches.edu</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200 7</w:t>
            </w:r>
            <w:r w:rsidRPr="00B20AE1">
              <w:rPr>
                <w:rFonts w:ascii="Times New Roman" w:hAnsi="Times New Roman" w:cs="Times New Roman"/>
                <w:sz w:val="24"/>
                <w:szCs w:val="24"/>
                <w:vertAlign w:val="superscript"/>
              </w:rPr>
              <w:t>th</w:t>
            </w:r>
            <w:r w:rsidRPr="00B20AE1">
              <w:rPr>
                <w:rFonts w:ascii="Times New Roman" w:hAnsi="Times New Roman" w:cs="Times New Roman"/>
                <w:sz w:val="24"/>
                <w:szCs w:val="24"/>
              </w:rPr>
              <w:t xml:space="preserve"> Ave. 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476-9424</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Multiple programs in Traditional Chinese Medicine and Integrative Medicine Education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Food Stamps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831-454-4165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831-763-8500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Food stamps- number listed is for Human resources- apply in person at Emeline SC office/E. Beach St. Watsonville office or online CALFRESH=Food Stamps</w:t>
            </w: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Freedom Community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23" w:history="1">
              <w:r w:rsidRPr="00B20AE1">
                <w:rPr>
                  <w:rStyle w:val="Hyperlink"/>
                  <w:rFonts w:ascii="Times New Roman" w:hAnsi="Times New Roman" w:cs="Times New Roman"/>
                  <w:sz w:val="24"/>
                  <w:szCs w:val="24"/>
                </w:rPr>
                <w:t>http://www.santacruzcoe.org/alt_ed/schools/freedom_community_school.html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786-8971 Fax: (831) 786-9793</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Address:1430 Freedom Blvd., Watsonville, CA 95076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 Single Classroom</w:t>
            </w:r>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Friends Outside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831-427-5070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831-722-6708</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Both numbers provide transfers to Friends Outside</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Improves the quality of life of </w:t>
            </w:r>
            <w:proofErr w:type="gramStart"/>
            <w:r w:rsidRPr="00B20AE1">
              <w:rPr>
                <w:rFonts w:ascii="Times New Roman" w:hAnsi="Times New Roman" w:cs="Times New Roman"/>
                <w:sz w:val="24"/>
                <w:szCs w:val="24"/>
              </w:rPr>
              <w:t>families</w:t>
            </w:r>
            <w:proofErr w:type="gramEnd"/>
            <w:r w:rsidRPr="00B20AE1">
              <w:rPr>
                <w:rFonts w:ascii="Times New Roman" w:hAnsi="Times New Roman" w:cs="Times New Roman"/>
                <w:sz w:val="24"/>
                <w:szCs w:val="24"/>
              </w:rPr>
              <w:t xml:space="preserve"> children and communities impacted by incarceration and to assist with successful community reentry and family reunification for those transitioning from confinement to freedom.</w:t>
            </w:r>
          </w:p>
        </w:tc>
      </w:tr>
      <w:tr w:rsidR="00674C56" w:rsidTr="00001945">
        <w:tc>
          <w:tcPr>
            <w:tcW w:w="3600" w:type="dxa"/>
          </w:tcPr>
          <w:p w:rsidR="00674C56" w:rsidRPr="00B20AE1" w:rsidRDefault="00674C56" w:rsidP="00CA408E">
            <w:pPr>
              <w:rPr>
                <w:rFonts w:ascii="Times New Roman" w:hAnsi="Times New Roman" w:cs="Times New Roman"/>
                <w:b/>
                <w:sz w:val="24"/>
                <w:szCs w:val="24"/>
              </w:rPr>
            </w:pPr>
            <w:r w:rsidRPr="00B20AE1">
              <w:rPr>
                <w:rFonts w:ascii="Times New Roman" w:hAnsi="Times New Roman" w:cs="Times New Roman"/>
                <w:b/>
                <w:sz w:val="24"/>
                <w:szCs w:val="24"/>
              </w:rPr>
              <w:t>G</w:t>
            </w:r>
          </w:p>
        </w:tc>
        <w:tc>
          <w:tcPr>
            <w:tcW w:w="6660" w:type="dxa"/>
          </w:tcPr>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b/>
                <w:sz w:val="24"/>
                <w:szCs w:val="24"/>
              </w:rPr>
              <w:t>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Garfield Park Branch Library</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705 Woodrow Ave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427-7709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http://www.santacruzpl.org/</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GED Testing Service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https://ged.com/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3E3E3E"/>
                <w:sz w:val="24"/>
                <w:szCs w:val="24"/>
                <w:shd w:val="clear" w:color="auto" w:fill="FFFFFF"/>
              </w:rPr>
              <w:t>Online, free</w:t>
            </w:r>
            <w:r w:rsidRPr="00B20AE1">
              <w:rPr>
                <w:rStyle w:val="apple-converted-space"/>
                <w:rFonts w:ascii="Times New Roman" w:hAnsi="Times New Roman" w:cs="Times New Roman"/>
                <w:color w:val="3E3E3E"/>
                <w:sz w:val="24"/>
                <w:szCs w:val="24"/>
                <w:shd w:val="clear" w:color="auto" w:fill="FFFFFF"/>
              </w:rPr>
              <w:t> </w:t>
            </w:r>
            <w:r w:rsidRPr="00B20AE1">
              <w:rPr>
                <w:rFonts w:ascii="Times New Roman" w:hAnsi="Times New Roman" w:cs="Times New Roman"/>
                <w:color w:val="666666"/>
                <w:sz w:val="24"/>
                <w:szCs w:val="24"/>
                <w:shd w:val="clear" w:color="auto" w:fill="FFFFFF"/>
              </w:rPr>
              <w:t>study materials, practice tests, score reports, study plans, and more. Follow link and create an account to begin.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GLBT National Help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1-888-THE-GLNH</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1-800-246-PRIDE (youth hotline under 23) M-F 1pm-9pm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Provides telephone and email peer-counseling as well as information and resources for cities across America. Online chat as well.</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H</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H</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Health Projects Center- SC County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831-459-6639</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Monterey County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831-424-4359</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Services focus on supporting family caregivers through resources and </w:t>
            </w:r>
            <w:r w:rsidRPr="00B20AE1">
              <w:rPr>
                <w:rFonts w:ascii="Times New Roman" w:hAnsi="Times New Roman" w:cs="Times New Roman"/>
                <w:sz w:val="24"/>
                <w:szCs w:val="24"/>
              </w:rPr>
              <w:lastRenderedPageBreak/>
              <w:t>education. Includes respite care, family consultation, legal consultation, counseling, support groups, etc. Sliding scale.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Healthy Understanding of Grief (HUG) Program</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831-430-3000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www.hospicesantacruz.org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Offers individual and group support to children and youth 5-18 who have experienced the loss of a relative or friend through illness or sudden death</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Homeless Garden Project</w:t>
            </w:r>
          </w:p>
        </w:tc>
        <w:tc>
          <w:tcPr>
            <w:tcW w:w="6660" w:type="dxa"/>
          </w:tcPr>
          <w:tbl>
            <w:tblPr>
              <w:tblW w:w="5000" w:type="pct"/>
              <w:tblLayout w:type="fixed"/>
              <w:tblCellMar>
                <w:left w:w="0" w:type="dxa"/>
                <w:right w:w="0" w:type="dxa"/>
              </w:tblCellMar>
              <w:tblLook w:val="04A0" w:firstRow="1" w:lastRow="0" w:firstColumn="1" w:lastColumn="0" w:noHBand="0" w:noVBand="1"/>
            </w:tblPr>
            <w:tblGrid>
              <w:gridCol w:w="6444"/>
            </w:tblGrid>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hyperlink r:id="rId24" w:history="1">
                    <w:r w:rsidRPr="00B20AE1">
                      <w:rPr>
                        <w:rStyle w:val="Hyperlink"/>
                        <w:rFonts w:ascii="Times New Roman" w:eastAsia="Times New Roman" w:hAnsi="Times New Roman" w:cs="Times New Roman"/>
                        <w:sz w:val="24"/>
                        <w:szCs w:val="24"/>
                      </w:rPr>
                      <w:t>http://www.homelessgardenproject.org/</w:t>
                    </w:r>
                  </w:hyperlink>
                </w:p>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180 Shaffer Road</w:t>
                  </w:r>
                </w:p>
              </w:tc>
            </w:tr>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Santa Cruz, CA 95060</w:t>
                  </w:r>
                </w:p>
              </w:tc>
            </w:tr>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(831) 423-1020</w:t>
                  </w:r>
                </w:p>
              </w:tc>
            </w:tr>
          </w:tbl>
          <w:p w:rsidR="00674C56" w:rsidRPr="00B20AE1" w:rsidRDefault="00674C56" w:rsidP="00CA408E">
            <w:pPr>
              <w:rPr>
                <w:rFonts w:ascii="Times New Roman" w:hAnsi="Times New Roman" w:cs="Times New Roman"/>
                <w:sz w:val="24"/>
                <w:szCs w:val="24"/>
              </w:rPr>
            </w:pPr>
          </w:p>
        </w:tc>
        <w:tc>
          <w:tcPr>
            <w:tcW w:w="4140" w:type="dxa"/>
          </w:tcPr>
          <w:tbl>
            <w:tblPr>
              <w:tblW w:w="5000" w:type="pct"/>
              <w:tblLayout w:type="fixed"/>
              <w:tblCellMar>
                <w:left w:w="0" w:type="dxa"/>
                <w:right w:w="0" w:type="dxa"/>
              </w:tblCellMar>
              <w:tblLook w:val="04A0" w:firstRow="1" w:lastRow="0" w:firstColumn="1" w:lastColumn="0" w:noHBand="0" w:noVBand="1"/>
            </w:tblPr>
            <w:tblGrid>
              <w:gridCol w:w="1962"/>
              <w:gridCol w:w="1962"/>
            </w:tblGrid>
            <w:tr w:rsidR="00674C56" w:rsidRPr="00B20AE1" w:rsidTr="00E9700B">
              <w:tc>
                <w:tcPr>
                  <w:tcW w:w="9360" w:type="dxa"/>
                  <w:gridSpan w:val="2"/>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Outdoor Environmental Education, Soup Kitchens, Subject Specific Public Awareness/Education for Agricultural Issues, Temporary Employment for Agricultural/Forestry and Related Occupations and Homeless Individuals, Training and Employment Programs for Agricultural/Forestry and Related Occupations and Homeless Individuals</w:t>
                  </w:r>
                </w:p>
              </w:tc>
            </w:tr>
            <w:tr w:rsidR="00674C56" w:rsidRPr="00B20AE1" w:rsidTr="00E9700B">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p>
              </w:tc>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p>
              </w:tc>
            </w:tr>
          </w:tbl>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Housing Authority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831-454-9455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Hollister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831-637-0487</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Rent subsidy for low-income persons. List of low income apartments. Serves Santa Cruz County, Hollister and San Juan Bautista</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I</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eastAsia="Times New Roman" w:hAnsi="Times New Roman" w:cs="Times New Roman"/>
                <w:color w:val="5C5C5C"/>
                <w:sz w:val="48"/>
                <w:szCs w:val="48"/>
              </w:rPr>
            </w:pPr>
            <w:r w:rsidRPr="00674C56">
              <w:rPr>
                <w:rFonts w:ascii="Times New Roman" w:hAnsi="Times New Roman" w:cs="Times New Roman"/>
                <w:b/>
                <w:sz w:val="48"/>
                <w:szCs w:val="48"/>
              </w:rPr>
              <w:t>I</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ILP Resource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500 Ocean St.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The Independent Living Resource Center is equipped with a cozy living room, kitchen, laundry facility, and a computer lab that allows youth to complete many tasks of daily living and obtain a hot meal. Free tutoring and counseling services and food and clothing donations, are also available.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Mom groups, Mindfulness groups, activities, etc. VALUABLE RESOURCE for AB12 and Foster youth</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Inner Light Ministries</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25" w:history="1">
              <w:r w:rsidRPr="00B20AE1">
                <w:rPr>
                  <w:rStyle w:val="Hyperlink"/>
                  <w:rFonts w:ascii="Times New Roman" w:hAnsi="Times New Roman" w:cs="Times New Roman"/>
                  <w:sz w:val="24"/>
                  <w:szCs w:val="24"/>
                </w:rPr>
                <w:t>http://www.innerlightministries.com/</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5630 Soquel Drive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Soquel, CA 95073</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465-9090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5C5C5C"/>
                <w:sz w:val="24"/>
                <w:szCs w:val="24"/>
                <w:shd w:val="clear" w:color="auto" w:fill="FFFFFF"/>
              </w:rPr>
              <w:t xml:space="preserve">Serves </w:t>
            </w:r>
            <w:proofErr w:type="gramStart"/>
            <w:r w:rsidRPr="00B20AE1">
              <w:rPr>
                <w:rFonts w:ascii="Times New Roman" w:hAnsi="Times New Roman" w:cs="Times New Roman"/>
                <w:color w:val="5C5C5C"/>
                <w:sz w:val="24"/>
                <w:szCs w:val="24"/>
                <w:shd w:val="clear" w:color="auto" w:fill="FFFFFF"/>
              </w:rPr>
              <w:t>As</w:t>
            </w:r>
            <w:proofErr w:type="gramEnd"/>
            <w:r w:rsidRPr="00B20AE1">
              <w:rPr>
                <w:rFonts w:ascii="Times New Roman" w:hAnsi="Times New Roman" w:cs="Times New Roman"/>
                <w:color w:val="5C5C5C"/>
                <w:sz w:val="24"/>
                <w:szCs w:val="24"/>
                <w:shd w:val="clear" w:color="auto" w:fill="FFFFFF"/>
              </w:rPr>
              <w:t xml:space="preserve"> A Second Harvest Food Distribution Site For People In Need In Santa Cruz County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Inner Solutions SC County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Soquel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831-476-7500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www.innersolutions.net</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Group counseling for those with food weight and body image issues. Individual couples and family therapy available. Mornings evenings call to go through screening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Interfaith Satellite Shelter Program</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458-6020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Shelter resource</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J</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J</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Janus of Santa Cruz</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831-462-1060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Toll Free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866-526-8772</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Perinatal Office: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831-423-9015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www.janussc.org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In patient alcohol detox, unit as well as </w:t>
            </w:r>
            <w:proofErr w:type="gramStart"/>
            <w:r w:rsidRPr="00B20AE1">
              <w:rPr>
                <w:rFonts w:ascii="Times New Roman" w:hAnsi="Times New Roman" w:cs="Times New Roman"/>
                <w:sz w:val="24"/>
                <w:szCs w:val="24"/>
              </w:rPr>
              <w:t>24 hour</w:t>
            </w:r>
            <w:proofErr w:type="gramEnd"/>
            <w:r w:rsidRPr="00B20AE1">
              <w:rPr>
                <w:rFonts w:ascii="Times New Roman" w:hAnsi="Times New Roman" w:cs="Times New Roman"/>
                <w:sz w:val="24"/>
                <w:szCs w:val="24"/>
              </w:rPr>
              <w:t xml:space="preserve"> unit. Individual and group out-patient. </w:t>
            </w:r>
            <w:proofErr w:type="spellStart"/>
            <w:r w:rsidRPr="00B20AE1">
              <w:rPr>
                <w:rFonts w:ascii="Times New Roman" w:hAnsi="Times New Roman" w:cs="Times New Roman"/>
                <w:sz w:val="24"/>
                <w:szCs w:val="24"/>
              </w:rPr>
              <w:t>Mondanaro</w:t>
            </w:r>
            <w:proofErr w:type="spellEnd"/>
            <w:r w:rsidRPr="00B20AE1">
              <w:rPr>
                <w:rFonts w:ascii="Times New Roman" w:hAnsi="Times New Roman" w:cs="Times New Roman"/>
                <w:sz w:val="24"/>
                <w:szCs w:val="24"/>
              </w:rPr>
              <w:t xml:space="preserve"> Baskin Center for Women and Children is a women’s perinatal program.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Jesus, Mary, and Joseph Home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425-9741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Women and Children Shelter, transitional housing, including meals for up to 6 months for single women </w:t>
            </w:r>
            <w:proofErr w:type="spellStart"/>
            <w:r w:rsidRPr="00B20AE1">
              <w:rPr>
                <w:rFonts w:ascii="Times New Roman" w:hAnsi="Times New Roman" w:cs="Times New Roman"/>
                <w:sz w:val="24"/>
                <w:szCs w:val="24"/>
              </w:rPr>
              <w:t>ans</w:t>
            </w:r>
            <w:proofErr w:type="spellEnd"/>
            <w:r w:rsidRPr="00B20AE1">
              <w:rPr>
                <w:rFonts w:ascii="Times New Roman" w:hAnsi="Times New Roman" w:cs="Times New Roman"/>
                <w:sz w:val="24"/>
                <w:szCs w:val="24"/>
              </w:rPr>
              <w:t xml:space="preserve"> single </w:t>
            </w:r>
            <w:proofErr w:type="gramStart"/>
            <w:r w:rsidRPr="00B20AE1">
              <w:rPr>
                <w:rFonts w:ascii="Times New Roman" w:hAnsi="Times New Roman" w:cs="Times New Roman"/>
                <w:sz w:val="24"/>
                <w:szCs w:val="24"/>
              </w:rPr>
              <w:t>moms</w:t>
            </w:r>
            <w:proofErr w:type="gramEnd"/>
            <w:r w:rsidRPr="00B20AE1">
              <w:rPr>
                <w:rFonts w:ascii="Times New Roman" w:hAnsi="Times New Roman" w:cs="Times New Roman"/>
                <w:sz w:val="24"/>
                <w:szCs w:val="24"/>
              </w:rPr>
              <w:t xml:space="preserve"> w children as well as terminally ill. Must be drug/alcohol free. Call between 8am-5pm, sliding scale, bilingual staff</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lastRenderedPageBreak/>
              <w:t>K</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K</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Kaplan University</w:t>
            </w:r>
          </w:p>
        </w:tc>
        <w:tc>
          <w:tcPr>
            <w:tcW w:w="6660" w:type="dxa"/>
          </w:tcPr>
          <w:p w:rsidR="00674C56" w:rsidRPr="00B20AE1" w:rsidRDefault="00674C56" w:rsidP="00CA408E">
            <w:pPr>
              <w:rPr>
                <w:rFonts w:ascii="Times New Roman" w:hAnsi="Times New Roman" w:cs="Times New Roman"/>
                <w:sz w:val="24"/>
                <w:szCs w:val="24"/>
              </w:rPr>
            </w:pPr>
            <w:hyperlink r:id="rId26" w:history="1">
              <w:r w:rsidRPr="00B20AE1">
                <w:rPr>
                  <w:rStyle w:val="Hyperlink"/>
                  <w:rFonts w:ascii="Times New Roman" w:hAnsi="Times New Roman" w:cs="Times New Roman"/>
                  <w:sz w:val="24"/>
                  <w:szCs w:val="24"/>
                </w:rPr>
                <w:t>www.kaplanuniversity.edu</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Certificates, Bachelors, Masters- Online Education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Khan Academy</w:t>
            </w:r>
          </w:p>
        </w:tc>
        <w:tc>
          <w:tcPr>
            <w:tcW w:w="6660" w:type="dxa"/>
          </w:tcPr>
          <w:p w:rsidR="00674C56" w:rsidRPr="00B20AE1" w:rsidRDefault="00674C56" w:rsidP="00CA408E">
            <w:pPr>
              <w:rPr>
                <w:rFonts w:ascii="Times New Roman" w:hAnsi="Times New Roman" w:cs="Times New Roman"/>
                <w:sz w:val="24"/>
                <w:szCs w:val="24"/>
              </w:rPr>
            </w:pPr>
            <w:hyperlink r:id="rId27" w:history="1">
              <w:r w:rsidRPr="00B20AE1">
                <w:rPr>
                  <w:rStyle w:val="Hyperlink"/>
                  <w:rFonts w:ascii="Times New Roman" w:hAnsi="Times New Roman" w:cs="Times New Roman"/>
                  <w:sz w:val="24"/>
                  <w:szCs w:val="24"/>
                </w:rPr>
                <w:t>https://www.khanacademy.org/</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3E3E3E"/>
                <w:sz w:val="24"/>
                <w:szCs w:val="24"/>
                <w:shd w:val="clear" w:color="auto" w:fill="FFFFFF"/>
              </w:rPr>
              <w:t>Free instruction on variety of subjects, including Math, Science, Computing, Arts and Humanities, Economics and test prep.</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L</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La </w:t>
            </w:r>
            <w:proofErr w:type="spellStart"/>
            <w:r w:rsidRPr="00B20AE1">
              <w:rPr>
                <w:rFonts w:ascii="Times New Roman" w:hAnsi="Times New Roman" w:cs="Times New Roman"/>
                <w:sz w:val="24"/>
                <w:szCs w:val="24"/>
              </w:rPr>
              <w:t>Manzana</w:t>
            </w:r>
            <w:proofErr w:type="spellEnd"/>
            <w:r w:rsidRPr="00B20AE1">
              <w:rPr>
                <w:rFonts w:ascii="Times New Roman" w:hAnsi="Times New Roman" w:cs="Times New Roman"/>
                <w:sz w:val="24"/>
                <w:szCs w:val="24"/>
              </w:rPr>
              <w:t xml:space="preserve"> Personalized Learning</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28" w:history="1">
              <w:r w:rsidRPr="00B20AE1">
                <w:rPr>
                  <w:rStyle w:val="Hyperlink"/>
                  <w:rFonts w:ascii="Times New Roman" w:hAnsi="Times New Roman" w:cs="Times New Roman"/>
                  <w:sz w:val="24"/>
                  <w:szCs w:val="24"/>
                </w:rPr>
                <w:t>http://www.santacruzcoe.org/alt_ed/schools/la_manzana.html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Phone: (831) 722-9031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18 West Lake Ave.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Alternative Education School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000000"/>
                <w:sz w:val="24"/>
                <w:szCs w:val="24"/>
                <w:shd w:val="clear" w:color="auto" w:fill="FFFFFF"/>
              </w:rPr>
              <w:t>online, classroom-based, and individualized learning opportunities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Lighthouse High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29" w:history="1">
              <w:r w:rsidRPr="00B20AE1">
                <w:rPr>
                  <w:rStyle w:val="Hyperlink"/>
                  <w:rFonts w:ascii="Times New Roman" w:hAnsi="Times New Roman" w:cs="Times New Roman"/>
                  <w:sz w:val="24"/>
                  <w:szCs w:val="24"/>
                </w:rPr>
                <w:t>http://www.santacruzcoe.org/alt_ed/schools/lighthouse_high_school.html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459-9741</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515 Frederick St. Santa Cruz, California 95062</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Alternative Education School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Grades: High School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Live Oak Branch Library</w:t>
            </w:r>
          </w:p>
        </w:tc>
        <w:tc>
          <w:tcPr>
            <w:tcW w:w="6660" w:type="dxa"/>
          </w:tcPr>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 xml:space="preserve">2380 Portola </w:t>
            </w:r>
            <w:proofErr w:type="spellStart"/>
            <w:r w:rsidRPr="00B20AE1">
              <w:rPr>
                <w:rFonts w:ascii="Times New Roman" w:eastAsia="Times New Roman" w:hAnsi="Times New Roman" w:cs="Times New Roman"/>
                <w:sz w:val="24"/>
                <w:szCs w:val="24"/>
              </w:rPr>
              <w:t>Dr</w:t>
            </w:r>
            <w:proofErr w:type="spellEnd"/>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(831) 427-7711</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http://www.santacruzpl.org/</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Lotus Collaborative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831-600-7103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 holistic health and recovery center specializing in eating, weight, exercise, and nutrition concerns including anorexia, bulimia, binge eating, orthorexia, and compulsive exercising.</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Provides partial hospitalization services, intensive outpatient services, eating disorder support groups, family therapy, </w:t>
            </w:r>
            <w:r w:rsidRPr="00B20AE1">
              <w:rPr>
                <w:rFonts w:ascii="Times New Roman" w:hAnsi="Times New Roman" w:cs="Times New Roman"/>
                <w:sz w:val="24"/>
                <w:szCs w:val="24"/>
              </w:rPr>
              <w:lastRenderedPageBreak/>
              <w:t>nutrition counseling, and transitional living.</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Serve teens (14+) and adults- female, male, trans, from SC County, Monterey, and Bay Area.</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Louden Nelson Community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429-3504</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Loudon Nelson Community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30" w:history="1">
              <w:r w:rsidRPr="00B20AE1">
                <w:rPr>
                  <w:rStyle w:val="Hyperlink"/>
                  <w:rFonts w:ascii="Times New Roman" w:hAnsi="Times New Roman" w:cs="Times New Roman"/>
                  <w:sz w:val="24"/>
                  <w:szCs w:val="24"/>
                </w:rPr>
                <w:t>http://www.santacruzcoe.org/alt_ed/schools/louden_nelson.html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425-4891</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301 Center Street, Room 6,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Alternative Education School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000000"/>
                <w:sz w:val="24"/>
                <w:szCs w:val="24"/>
                <w:shd w:val="clear" w:color="auto" w:fill="FFFFFF"/>
              </w:rPr>
              <w:t xml:space="preserve">Classroom and Independent Studies </w:t>
            </w:r>
            <w:proofErr w:type="gramStart"/>
            <w:r w:rsidRPr="00B20AE1">
              <w:rPr>
                <w:rFonts w:ascii="Times New Roman" w:hAnsi="Times New Roman" w:cs="Times New Roman"/>
                <w:color w:val="000000"/>
                <w:sz w:val="24"/>
                <w:szCs w:val="24"/>
                <w:shd w:val="clear" w:color="auto" w:fill="FFFFFF"/>
              </w:rPr>
              <w:t xml:space="preserve">programs, </w:t>
            </w:r>
            <w:r w:rsidRPr="00B20AE1">
              <w:rPr>
                <w:rStyle w:val="apple-converted-space"/>
                <w:rFonts w:ascii="Times New Roman" w:hAnsi="Times New Roman" w:cs="Times New Roman"/>
                <w:color w:val="000000"/>
                <w:sz w:val="24"/>
                <w:szCs w:val="24"/>
                <w:shd w:val="clear" w:color="auto" w:fill="FFFFFF"/>
              </w:rPr>
              <w:t> </w:t>
            </w:r>
            <w:r w:rsidRPr="00B20AE1">
              <w:rPr>
                <w:rFonts w:ascii="Times New Roman" w:hAnsi="Times New Roman" w:cs="Times New Roman"/>
                <w:color w:val="000000"/>
                <w:sz w:val="24"/>
                <w:szCs w:val="24"/>
                <w:shd w:val="clear" w:color="auto" w:fill="FFFFFF"/>
              </w:rPr>
              <w:t>life</w:t>
            </w:r>
            <w:proofErr w:type="gramEnd"/>
            <w:r w:rsidRPr="00B20AE1">
              <w:rPr>
                <w:rFonts w:ascii="Times New Roman" w:hAnsi="Times New Roman" w:cs="Times New Roman"/>
                <w:color w:val="000000"/>
                <w:sz w:val="24"/>
                <w:szCs w:val="24"/>
                <w:shd w:val="clear" w:color="auto" w:fill="FFFFFF"/>
              </w:rPr>
              <w:t xml:space="preserve"> skills, academics, community involvement </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M</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color w:val="3E3E3E"/>
                <w:sz w:val="48"/>
                <w:szCs w:val="48"/>
                <w:shd w:val="clear" w:color="auto" w:fill="FFFFFF"/>
              </w:rPr>
            </w:pPr>
            <w:r w:rsidRPr="00674C56">
              <w:rPr>
                <w:rFonts w:ascii="Times New Roman" w:hAnsi="Times New Roman" w:cs="Times New Roman"/>
                <w:b/>
                <w:sz w:val="48"/>
                <w:szCs w:val="48"/>
              </w:rPr>
              <w:t>M</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Marijuana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Hotline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408-450-0796</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Provides a 12 Step program and support for recovering marijuana addicts for both men and women.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Math Help</w:t>
            </w:r>
          </w:p>
        </w:tc>
        <w:tc>
          <w:tcPr>
            <w:tcW w:w="6660" w:type="dxa"/>
          </w:tcPr>
          <w:p w:rsidR="00674C56" w:rsidRPr="00B20AE1" w:rsidRDefault="00674C56" w:rsidP="00CA408E">
            <w:pPr>
              <w:rPr>
                <w:rFonts w:ascii="Times New Roman" w:hAnsi="Times New Roman" w:cs="Times New Roman"/>
                <w:sz w:val="24"/>
                <w:szCs w:val="24"/>
              </w:rPr>
            </w:pPr>
            <w:hyperlink r:id="rId31" w:history="1">
              <w:r w:rsidRPr="00B20AE1">
                <w:rPr>
                  <w:rStyle w:val="Hyperlink"/>
                  <w:rFonts w:ascii="Times New Roman" w:hAnsi="Times New Roman" w:cs="Times New Roman"/>
                  <w:sz w:val="24"/>
                  <w:szCs w:val="24"/>
                </w:rPr>
                <w:t>http://www.mathhelp.com/ged-math-test-prep/</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3E3E3E"/>
                <w:sz w:val="24"/>
                <w:szCs w:val="24"/>
                <w:shd w:val="clear" w:color="auto" w:fill="FFFFFF"/>
              </w:rPr>
              <w:t>Free online math preparatory course for the GED test.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Mental Health Client Action Network (MHCAN)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831-469-0479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www.mhcan.org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The Mental Health Client Network (MHCAN) is a peer run facility where adults with mental illness can meet access programs and make progress toward wellness in a safe non-judgmental supportive environment,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Migrant Education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728-6213</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Minor DUI Diversion Program</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429-8350 x107</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Cost: $380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 intake session, 8 group sessions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Educational group counseling to youth convicted of driving under the influence. Referred by juvenile probation. Participants learn about the overall effects of substance abuse and the </w:t>
            </w:r>
            <w:r w:rsidRPr="00B20AE1">
              <w:rPr>
                <w:rFonts w:ascii="Times New Roman" w:hAnsi="Times New Roman" w:cs="Times New Roman"/>
                <w:sz w:val="24"/>
                <w:szCs w:val="24"/>
              </w:rPr>
              <w:lastRenderedPageBreak/>
              <w:t>devastating effects of drinking and driving.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Minor in Possession Diversion Program</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429-8350 x0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Cost: $150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6-hour class is for young people under the age of 21 who have been cited for possession of alcohol and other drugs (MIP).</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Monarch Services</w:t>
            </w:r>
          </w:p>
        </w:tc>
        <w:tc>
          <w:tcPr>
            <w:tcW w:w="6660" w:type="dxa"/>
          </w:tcPr>
          <w:p w:rsidR="00674C56" w:rsidRPr="00B20AE1" w:rsidRDefault="00674C56" w:rsidP="00CA408E">
            <w:pPr>
              <w:rPr>
                <w:rFonts w:ascii="Times New Roman" w:hAnsi="Times New Roman" w:cs="Times New Roman"/>
                <w:sz w:val="24"/>
                <w:szCs w:val="24"/>
              </w:rPr>
            </w:pPr>
            <w:hyperlink r:id="rId32" w:history="1">
              <w:r w:rsidRPr="00B20AE1">
                <w:rPr>
                  <w:rStyle w:val="Hyperlink"/>
                  <w:rFonts w:ascii="Times New Roman" w:hAnsi="Times New Roman" w:cs="Times New Roman"/>
                  <w:sz w:val="24"/>
                  <w:szCs w:val="24"/>
                </w:rPr>
                <w:t>http://www.monarchscc.org/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233 East Lake Avenue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 (831) 722-4532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1509 Seabright Avenue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 (831) 425-4030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1-888-900-4232 24 Hr. Bi-lingual Crisis Line</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Crisis Intervention, Domestic Violence/Sexual Assault Support, Emergency Shelter, Youth programs, Community Education, Counseling, Referrals, plus more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Monterey County Department of Social Services </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831-755-4452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Provides individuals with the skills necessary to obtain employment. Job search, workshop training, and vocational education, help with transportation and childcare expenses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Monterey Rape Crisis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Crisis Line 24 hour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831-375-4357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831-425-4357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831-648-7731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24-hour crisis volunteer-staffed line. Trained to assist survivors. Weekly support groups community education and self-defense classes. Sliding scale accepts insurance. No one refused. Serves men and women. </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Mood Matters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Office</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831-469-0462</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Clients</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831-469-0479</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Free meetings for people with bi-polar disorder or other mental health condition. Meets at Mental Health Client Action Network (MHCAN)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Mountain Community Resources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336-2553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Food/shelter resource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Mountain Community Resources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Felton- Reception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831-335-6600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Felton- Information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831-335-6607</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Information/referral counseling various other social service programs including rent assistance. Offers special advocacy </w:t>
            </w:r>
            <w:r w:rsidRPr="00B20AE1">
              <w:rPr>
                <w:rFonts w:ascii="Times New Roman" w:hAnsi="Times New Roman" w:cs="Times New Roman"/>
                <w:sz w:val="24"/>
                <w:szCs w:val="24"/>
              </w:rPr>
              <w:lastRenderedPageBreak/>
              <w:t>program for Latinos Open M-TH 9am-2pm</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lastRenderedPageBreak/>
              <w:t>N</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N</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NAMI National Alliance on Mental Illness Santa Cruz</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NAMI California</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916-567-0163</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NAMI 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831-427-8020</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Education and support program for families and/or friends with chronic mental health conditions</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Narcotics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831-429-7436 24 </w:t>
            </w:r>
            <w:proofErr w:type="spellStart"/>
            <w:r>
              <w:rPr>
                <w:rFonts w:ascii="Times New Roman" w:hAnsi="Times New Roman" w:cs="Times New Roman"/>
                <w:sz w:val="24"/>
                <w:szCs w:val="24"/>
              </w:rPr>
              <w:t>hr</w:t>
            </w:r>
            <w:proofErr w:type="spellEnd"/>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Hotline available for drug users available 24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a day, provides 12 Step support groups for recovering users.</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National Domestic Violence Hotline- Teen Dating Abuse</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Hotline 24 hours</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1-866-331-9474</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Providing crisis intervention education and information to teens and young adults as well as concerned friends and parent and other community members. Bilingual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National Eating Disorder Association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1-800-931-2237</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Nationwide, toll free and confidential eating disorder helpline and webchat. Support for individuals and families affected by eating disorders, and serve as a catalyst for prevention and access to quality care</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M-TH 6am-6pm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 6am-2pm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Closed Holidays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National Runaway Switchboard</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1-800-RUNAWAY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http://www.1800runaway.org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Provides crisis intervention, referrals and youth advocacy. Conference calls with parents and to shelters/agencies and message delivery. Multilingual through language line services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Natural Bridges High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Career Training Center</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Address: 313 Swift Street,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Santa Cruz, CA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457-8254 Fax: (831) 459-9825</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“This is a program for students in grades 10-12 seeking employment training in "green" careers while earning credits toward high school graduation.”</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lastRenderedPageBreak/>
              <w:t>New Life Community Services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831-427-1007</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Toll Free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1-888-474-6758</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Emergency shelter and dinner for families up to 30 days, Priority for people in drug/alcohol rehab, NA or AA programs. Bilingual, sliding scale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New Life Community Services of Santa Cruz</w:t>
            </w:r>
          </w:p>
        </w:tc>
        <w:tc>
          <w:tcPr>
            <w:tcW w:w="6660" w:type="dxa"/>
          </w:tcPr>
          <w:p w:rsidR="00674C56" w:rsidRPr="00B20AE1" w:rsidRDefault="00674C56" w:rsidP="00CA408E">
            <w:pPr>
              <w:rPr>
                <w:rFonts w:ascii="Times New Roman" w:hAnsi="Times New Roman" w:cs="Times New Roman"/>
                <w:sz w:val="24"/>
                <w:szCs w:val="24"/>
              </w:rPr>
            </w:pPr>
            <w:hyperlink r:id="rId33" w:history="1">
              <w:r w:rsidRPr="00B20AE1">
                <w:rPr>
                  <w:rStyle w:val="Hyperlink"/>
                  <w:rFonts w:ascii="Times New Roman" w:hAnsi="Times New Roman" w:cs="Times New Roman"/>
                  <w:sz w:val="24"/>
                  <w:szCs w:val="24"/>
                </w:rPr>
                <w:t>www.newlifesc.org/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Email: </w:t>
            </w:r>
            <w:hyperlink r:id="rId34" w:history="1">
              <w:r w:rsidRPr="00B20AE1">
                <w:rPr>
                  <w:rStyle w:val="Hyperlink"/>
                  <w:rFonts w:ascii="Times New Roman" w:hAnsi="Times New Roman" w:cs="Times New Roman"/>
                  <w:sz w:val="24"/>
                  <w:szCs w:val="24"/>
                </w:rPr>
                <w:t>office@newlifesc.org</w:t>
              </w:r>
            </w:hyperlink>
            <w:r w:rsidRPr="00B20AE1">
              <w:rPr>
                <w:rFonts w:ascii="Times New Roman" w:hAnsi="Times New Roman" w:cs="Times New Roman"/>
                <w:sz w:val="24"/>
                <w:szCs w:val="24"/>
              </w:rPr>
              <w:t xml:space="preserve">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1-888-474-6758 (831) 427-1007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707 Fair Ave.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Substance Use Recovery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Inpatient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Outpatient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New View Learning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Capitola</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831-464-2378</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http://newviewlearning.com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Large group, small group, and individual counseling services available, co-parenting after divorce, domestic management, domestic violence intervention, parenting (child, youth, teen), and assertiveness training. Also offers one-day seminars on variety of topics. </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Nicotine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Watsonville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831-728-6445</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Provides 12 Step meetings and support for recovering nicotine addicts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Nueva Vista Family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831-423-5747</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Advocacy and referral services. Distribution of food and clothing on the 2</w:t>
            </w:r>
            <w:r w:rsidRPr="00B20AE1">
              <w:rPr>
                <w:rFonts w:ascii="Times New Roman" w:hAnsi="Times New Roman" w:cs="Times New Roman"/>
                <w:sz w:val="24"/>
                <w:szCs w:val="24"/>
                <w:vertAlign w:val="superscript"/>
              </w:rPr>
              <w:t>nd</w:t>
            </w:r>
            <w:r w:rsidRPr="00B20AE1">
              <w:rPr>
                <w:rFonts w:ascii="Times New Roman" w:hAnsi="Times New Roman" w:cs="Times New Roman"/>
                <w:sz w:val="24"/>
                <w:szCs w:val="24"/>
              </w:rPr>
              <w:t xml:space="preserve"> and 4</w:t>
            </w:r>
            <w:r w:rsidRPr="00B20AE1">
              <w:rPr>
                <w:rFonts w:ascii="Times New Roman" w:hAnsi="Times New Roman" w:cs="Times New Roman"/>
                <w:sz w:val="24"/>
                <w:szCs w:val="24"/>
                <w:vertAlign w:val="superscript"/>
              </w:rPr>
              <w:t>th</w:t>
            </w:r>
            <w:r w:rsidRPr="00B20AE1">
              <w:rPr>
                <w:rFonts w:ascii="Times New Roman" w:hAnsi="Times New Roman" w:cs="Times New Roman"/>
                <w:sz w:val="24"/>
                <w:szCs w:val="24"/>
              </w:rPr>
              <w:t xml:space="preserve"> Wed of the month from 3:30-5:30</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Nutritionist Consult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1350 41</w:t>
            </w:r>
            <w:r w:rsidRPr="00B20AE1">
              <w:rPr>
                <w:rFonts w:ascii="Times New Roman" w:hAnsi="Times New Roman" w:cs="Times New Roman"/>
                <w:sz w:val="24"/>
                <w:szCs w:val="24"/>
                <w:vertAlign w:val="superscript"/>
              </w:rPr>
              <w:t>st</w:t>
            </w:r>
            <w:r w:rsidRPr="00B20AE1">
              <w:rPr>
                <w:rFonts w:ascii="Times New Roman" w:hAnsi="Times New Roman" w:cs="Times New Roman"/>
                <w:sz w:val="24"/>
                <w:szCs w:val="24"/>
              </w:rPr>
              <w:t xml:space="preserve"> Ave Suite 100</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Ann or Sue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Chiropractor/Nutritionist takes Medi-Cal</w:t>
            </w:r>
          </w:p>
        </w:tc>
      </w:tr>
      <w:tr w:rsidR="00674C56" w:rsidTr="00001945">
        <w:tc>
          <w:tcPr>
            <w:tcW w:w="360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Nuture</w:t>
            </w:r>
            <w:proofErr w:type="spellEnd"/>
            <w:r w:rsidRPr="00B20AE1">
              <w:rPr>
                <w:rFonts w:ascii="Times New Roman" w:hAnsi="Times New Roman" w:cs="Times New Roman"/>
                <w:sz w:val="24"/>
                <w:szCs w:val="24"/>
              </w:rPr>
              <w:t xml:space="preserve">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722-8780</w:t>
            </w:r>
          </w:p>
        </w:tc>
        <w:tc>
          <w:tcPr>
            <w:tcW w:w="4140" w:type="dxa"/>
          </w:tcPr>
          <w:p w:rsidR="00674C56" w:rsidRPr="00B20AE1" w:rsidRDefault="00674C56" w:rsidP="00CA408E">
            <w:pPr>
              <w:rPr>
                <w:rFonts w:ascii="Times New Roman" w:hAnsi="Times New Roman" w:cs="Times New Roman"/>
                <w:sz w:val="24"/>
                <w:szCs w:val="24"/>
              </w:rPr>
            </w:pP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O</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O</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Oasis High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35" w:history="1">
              <w:r w:rsidRPr="00B20AE1">
                <w:rPr>
                  <w:rStyle w:val="Hyperlink"/>
                  <w:rFonts w:ascii="Times New Roman" w:hAnsi="Times New Roman" w:cs="Times New Roman"/>
                  <w:sz w:val="24"/>
                  <w:szCs w:val="24"/>
                </w:rPr>
                <w:t>http://www.santacruzcoe.org/alt_ed/schools/oasis.html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Phone: (831) 466-5650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Address: 350 </w:t>
            </w:r>
            <w:proofErr w:type="spellStart"/>
            <w:r w:rsidRPr="00B20AE1">
              <w:rPr>
                <w:rFonts w:ascii="Times New Roman" w:hAnsi="Times New Roman" w:cs="Times New Roman"/>
                <w:sz w:val="24"/>
                <w:szCs w:val="24"/>
              </w:rPr>
              <w:t>Bldg</w:t>
            </w:r>
            <w:proofErr w:type="spellEnd"/>
            <w:r w:rsidRPr="00B20AE1">
              <w:rPr>
                <w:rFonts w:ascii="Times New Roman" w:hAnsi="Times New Roman" w:cs="Times New Roman"/>
                <w:sz w:val="24"/>
                <w:szCs w:val="24"/>
              </w:rPr>
              <w:t>, Cabrillo College Campus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6500 Soquel Drive, Aptos CA 95003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High School on Cabrillo Campus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Personalized Learning Programs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Weekly one-on-one meetings with an Oasis teacher, Cabrillo College courses, On-line courses, Tutoring, R.O.P. courses, Service, academic, or vocational internships</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Overeaters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831-429-7906</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Support group for anyone with a desire to stop eating compulsively or anyone with a difficult relationship with eating.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Overeaters Anonymous Hotline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831-429-7906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Help for Anorexia, Bulimia, Binge-eating, restricting, Overeating -hotline and support groups</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P</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P</w:t>
            </w:r>
          </w:p>
        </w:tc>
      </w:tr>
      <w:tr w:rsidR="00674C56" w:rsidTr="00001945">
        <w:tc>
          <w:tcPr>
            <w:tcW w:w="360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Prevention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831-728-6445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www.pvpsa.org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Provides a variety of substance, violence/gang, mental health and counseling services. Serves students, families, and staff of the </w:t>
            </w: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Unified School District</w:t>
            </w:r>
          </w:p>
        </w:tc>
      </w:tr>
      <w:tr w:rsidR="00674C56" w:rsidTr="005343DB">
        <w:tc>
          <w:tcPr>
            <w:tcW w:w="360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Prevention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831-728-6445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http://www.pvpsa.org/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Provides a variety of substance violence/gang, mental health and counseling services. Serve students families and staff of the </w:t>
            </w: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Unified School District (PVUSD) and the local community. Sliding scale. Call for counseling center location. Bilingual</w:t>
            </w:r>
          </w:p>
        </w:tc>
      </w:tr>
      <w:tr w:rsidR="00674C56" w:rsidTr="00001945">
        <w:tc>
          <w:tcPr>
            <w:tcW w:w="360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Shelter Services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728-5649</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Palo Alto Medical Foundation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2907 Chanticleer Ave. Santa Cruz, CA 95065</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OBGYN takes Medi-Cal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Parents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831-426-7322</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831-724-2879</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hyperlink r:id="rId36" w:history="1">
              <w:r w:rsidRPr="00B20AE1">
                <w:rPr>
                  <w:rStyle w:val="Hyperlink"/>
                  <w:rFonts w:ascii="Times New Roman" w:hAnsi="Times New Roman" w:cs="Times New Roman"/>
                  <w:sz w:val="24"/>
                  <w:szCs w:val="24"/>
                </w:rPr>
                <w:t>http://www2.santacruzpl.org/cid/public/full.php?id=527</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Individual and family counseling for child abuse child molestation incest </w:t>
            </w:r>
            <w:r w:rsidRPr="00B20AE1">
              <w:rPr>
                <w:rFonts w:ascii="Times New Roman" w:hAnsi="Times New Roman" w:cs="Times New Roman"/>
                <w:sz w:val="24"/>
                <w:szCs w:val="24"/>
              </w:rPr>
              <w:lastRenderedPageBreak/>
              <w:t xml:space="preserve">adults abused as children and court mandated family issues. Parenting and anger management course open to community. Also, services for victims of crime.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Peace United Church of Christ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831-426-2010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Open an affirming congregation that celebrates the membership and ministry of lesbians, gays, bisexual and transgender friends,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PFLAG Parents, Families, and Friends of Lesbians and Gays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831-427-4016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Support group/education/advocacy and community for gay, lesbian, transgender persons their families and friends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Phoenix Academy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37" w:history="1">
              <w:r w:rsidRPr="00B20AE1">
                <w:rPr>
                  <w:rStyle w:val="Hyperlink"/>
                  <w:rFonts w:ascii="Times New Roman" w:hAnsi="Times New Roman" w:cs="Times New Roman"/>
                  <w:sz w:val="24"/>
                  <w:szCs w:val="24"/>
                </w:rPr>
                <w:t>http://www.santacruzcoe.org/alt_ed/schools/phoenix_academy.html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212-2292 Fax: (831) 425-7107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Address: 411 </w:t>
            </w:r>
            <w:proofErr w:type="spellStart"/>
            <w:r w:rsidRPr="00B20AE1">
              <w:rPr>
                <w:rFonts w:ascii="Times New Roman" w:hAnsi="Times New Roman" w:cs="Times New Roman"/>
                <w:sz w:val="24"/>
                <w:szCs w:val="24"/>
              </w:rPr>
              <w:t>Roxas</w:t>
            </w:r>
            <w:proofErr w:type="spellEnd"/>
            <w:r w:rsidRPr="00B20AE1">
              <w:rPr>
                <w:rFonts w:ascii="Times New Roman" w:hAnsi="Times New Roman" w:cs="Times New Roman"/>
                <w:sz w:val="24"/>
                <w:szCs w:val="24"/>
              </w:rPr>
              <w:t xml:space="preserve"> St., Santa Cruz, CA 95062</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 7 through 10 (males)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Planned Parenthood</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831-426-5550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831-724-7525</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Family practice medicine including reproductive healthcare, pediatric, birth control counseling, abortion referrals, and provider testing for STDs and pregnancy. Sliding scale, Medi-Cal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Ponderosa High School and Career Training Center</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38" w:history="1">
              <w:r w:rsidRPr="00B20AE1">
                <w:rPr>
                  <w:rStyle w:val="Hyperlink"/>
                  <w:rFonts w:ascii="Times New Roman" w:hAnsi="Times New Roman" w:cs="Times New Roman"/>
                  <w:sz w:val="24"/>
                  <w:szCs w:val="24"/>
                </w:rPr>
                <w:t>http://www.santacruzcoe.org/alt_ed/schools/ponderosa.html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336-9338 Fax: (831) 336-8972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Address:305 Marion Avenue, Ben Lomond, CA 95005</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Ages: 15-19</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Pregnancy Resource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475-2200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www.santacruzprc.org/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Pregnancy resources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Abortion Recovery</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R</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R</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Renaissance- Family Service Agency of the Central Coast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Santa Cruz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831-423-9444</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831-728-9970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Individual counseling for people with Medicare. No- co-pay required</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Resource Center of Casa de la </w:t>
            </w:r>
            <w:proofErr w:type="spellStart"/>
            <w:r w:rsidRPr="00B20AE1">
              <w:rPr>
                <w:rFonts w:ascii="Times New Roman" w:hAnsi="Times New Roman" w:cs="Times New Roman"/>
                <w:sz w:val="24"/>
                <w:szCs w:val="24"/>
              </w:rPr>
              <w:t>Cultura</w:t>
            </w:r>
            <w:proofErr w:type="spellEnd"/>
          </w:p>
        </w:tc>
        <w:tc>
          <w:tcPr>
            <w:tcW w:w="6660" w:type="dxa"/>
          </w:tcPr>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831-763-0702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 residents with food distribution, rent assistance, clothing, free clinic Tuesday evenings, citizenship classes, pastoral counseling, health education classes, and diabetes managed care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River Street Shelter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831-459-6644 2pm-8pm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733 River St. </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30 </w:t>
            </w:r>
            <w:proofErr w:type="gramStart"/>
            <w:r w:rsidRPr="00B20AE1">
              <w:rPr>
                <w:rFonts w:ascii="Times New Roman" w:hAnsi="Times New Roman" w:cs="Times New Roman"/>
                <w:sz w:val="24"/>
                <w:szCs w:val="24"/>
              </w:rPr>
              <w:t>day</w:t>
            </w:r>
            <w:proofErr w:type="gramEnd"/>
            <w:r w:rsidRPr="00B20AE1">
              <w:rPr>
                <w:rFonts w:ascii="Times New Roman" w:hAnsi="Times New Roman" w:cs="Times New Roman"/>
                <w:sz w:val="24"/>
                <w:szCs w:val="24"/>
              </w:rPr>
              <w:t xml:space="preserve"> stay for single, homeless, and mental health clients over 18. Provides mental health, homelessness, and drug and alcohol counseling. Call between 2pm and 8pm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River Street Shelter</w:t>
            </w:r>
          </w:p>
        </w:tc>
        <w:tc>
          <w:tcPr>
            <w:tcW w:w="6660" w:type="dxa"/>
          </w:tcPr>
          <w:p w:rsidR="00674C56"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459-6644</w:t>
            </w:r>
          </w:p>
          <w:p w:rsidR="00674C56" w:rsidRPr="00B20AE1" w:rsidRDefault="00674C56" w:rsidP="00CA408E">
            <w:pPr>
              <w:rPr>
                <w:rFonts w:ascii="Times New Roman" w:hAnsi="Times New Roman" w:cs="Times New Roman"/>
                <w:sz w:val="24"/>
                <w:szCs w:val="24"/>
              </w:rPr>
            </w:pPr>
            <w:r>
              <w:rPr>
                <w:rFonts w:ascii="Times New Roman" w:hAnsi="Times New Roman" w:cs="Times New Roman"/>
                <w:sz w:val="24"/>
                <w:szCs w:val="24"/>
              </w:rPr>
              <w:t>733 River St. Santa Cruz</w:t>
            </w:r>
          </w:p>
        </w:tc>
        <w:tc>
          <w:tcPr>
            <w:tcW w:w="4140" w:type="dxa"/>
          </w:tcPr>
          <w:p w:rsidR="00674C56" w:rsidRPr="00B20AE1"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Provides 30 Day stay for single homeless and mental health clients over </w:t>
            </w:r>
            <w:proofErr w:type="gramStart"/>
            <w:r>
              <w:rPr>
                <w:rFonts w:ascii="Times New Roman" w:hAnsi="Times New Roman" w:cs="Times New Roman"/>
                <w:sz w:val="24"/>
                <w:szCs w:val="24"/>
              </w:rPr>
              <w:t>18 .</w:t>
            </w:r>
            <w:proofErr w:type="gramEnd"/>
            <w:r>
              <w:rPr>
                <w:rFonts w:ascii="Times New Roman" w:hAnsi="Times New Roman" w:cs="Times New Roman"/>
                <w:sz w:val="24"/>
                <w:szCs w:val="24"/>
              </w:rPr>
              <w:t xml:space="preserve"> Provides mental health, homelessness and drug and alcohol counseling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Robert A. Hartman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39" w:history="1">
              <w:r w:rsidRPr="00B20AE1">
                <w:rPr>
                  <w:rStyle w:val="Hyperlink"/>
                  <w:rFonts w:ascii="Times New Roman" w:hAnsi="Times New Roman" w:cs="Times New Roman"/>
                  <w:sz w:val="24"/>
                  <w:szCs w:val="24"/>
                </w:rPr>
                <w:t>http://www.santacruzcoe.org/alt_ed/schools/robert_hartman.html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454-3850 or 454-3859 Fax: (831) 454-3874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3650 Graham Hill Road,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000000"/>
                <w:sz w:val="24"/>
                <w:szCs w:val="24"/>
                <w:shd w:val="clear" w:color="auto" w:fill="FFFFFF"/>
              </w:rPr>
              <w:t>For the education of Youth detained at Santa Cruz County Juvenile Hall</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S</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Salvation Army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831-426-8365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831-724-3922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Food for families that have kitchen facilities. Referral to emergency shelters. Clothing vouchers distributed 1</w:t>
            </w:r>
            <w:r w:rsidRPr="00B20AE1">
              <w:rPr>
                <w:rFonts w:ascii="Times New Roman" w:hAnsi="Times New Roman" w:cs="Times New Roman"/>
                <w:sz w:val="24"/>
                <w:szCs w:val="24"/>
                <w:vertAlign w:val="superscript"/>
              </w:rPr>
              <w:t>st</w:t>
            </w:r>
            <w:r w:rsidRPr="00B20AE1">
              <w:rPr>
                <w:rFonts w:ascii="Times New Roman" w:hAnsi="Times New Roman" w:cs="Times New Roman"/>
                <w:sz w:val="24"/>
                <w:szCs w:val="24"/>
              </w:rPr>
              <w:t xml:space="preserve"> Wed of month. PG&amp;E assistance. Food Pantry M-TH 9am-11am</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Salvation Army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(831) 426-8365</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(831) 724-3922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Scotts Valley 831-461-2001</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 Lorenzo Valley Community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40" w:history="1">
              <w:r w:rsidRPr="00B20AE1">
                <w:rPr>
                  <w:rStyle w:val="Hyperlink"/>
                  <w:rFonts w:ascii="Times New Roman" w:hAnsi="Times New Roman" w:cs="Times New Roman"/>
                  <w:sz w:val="24"/>
                  <w:szCs w:val="24"/>
                </w:rPr>
                <w:t>http://www.santacruzcoe.org/alt_ed/schools/san_lorenzo.html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336-3165 Fax: (831) 336-2830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Address: Highlands Park, 8500 Highway 9, Ben Lomond, CA 95006</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 7 through 12</w:t>
            </w:r>
          </w:p>
          <w:p w:rsidR="00674C56" w:rsidRPr="00B20AE1" w:rsidRDefault="00674C56" w:rsidP="00CA408E">
            <w:pPr>
              <w:rPr>
                <w:rFonts w:ascii="Times New Roman" w:hAnsi="Times New Roman" w:cs="Times New Roman"/>
                <w:sz w:val="24"/>
                <w:szCs w:val="24"/>
              </w:rPr>
            </w:pPr>
            <w:r w:rsidRPr="00B20AE1">
              <w:rPr>
                <w:rStyle w:val="apple-converted-space"/>
                <w:rFonts w:ascii="Times New Roman" w:hAnsi="Times New Roman" w:cs="Times New Roman"/>
                <w:color w:val="000000"/>
                <w:sz w:val="24"/>
                <w:szCs w:val="24"/>
                <w:shd w:val="clear" w:color="auto" w:fill="FFFFFF"/>
              </w:rPr>
              <w:lastRenderedPageBreak/>
              <w:t> </w:t>
            </w:r>
            <w:r w:rsidRPr="00B20AE1">
              <w:rPr>
                <w:rFonts w:ascii="Times New Roman" w:hAnsi="Times New Roman" w:cs="Times New Roman"/>
                <w:color w:val="000000"/>
                <w:sz w:val="24"/>
                <w:szCs w:val="24"/>
                <w:shd w:val="clear" w:color="auto" w:fill="FFFFFF"/>
              </w:rPr>
              <w:t>small community school</w:t>
            </w:r>
            <w:r w:rsidRPr="00B20AE1">
              <w:rPr>
                <w:rStyle w:val="apple-converted-space"/>
                <w:rFonts w:ascii="Times New Roman" w:hAnsi="Times New Roman" w:cs="Times New Roman"/>
                <w:color w:val="000000"/>
                <w:sz w:val="24"/>
                <w:szCs w:val="24"/>
                <w:shd w:val="clear" w:color="auto" w:fill="FFFFFF"/>
              </w:rPr>
              <w:t>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Adult School</w:t>
            </w:r>
          </w:p>
        </w:tc>
        <w:tc>
          <w:tcPr>
            <w:tcW w:w="6660" w:type="dxa"/>
          </w:tcPr>
          <w:p w:rsidR="00674C56" w:rsidRPr="00B20AE1" w:rsidRDefault="00674C56" w:rsidP="00CA408E">
            <w:pPr>
              <w:rPr>
                <w:rFonts w:ascii="Times New Roman" w:hAnsi="Times New Roman" w:cs="Times New Roman"/>
                <w:sz w:val="24"/>
                <w:szCs w:val="24"/>
              </w:rPr>
            </w:pPr>
            <w:hyperlink r:id="rId41" w:history="1">
              <w:r w:rsidRPr="00B20AE1">
                <w:rPr>
                  <w:rStyle w:val="Hyperlink"/>
                  <w:rFonts w:ascii="Times New Roman" w:hAnsi="Times New Roman" w:cs="Times New Roman"/>
                  <w:sz w:val="24"/>
                  <w:szCs w:val="24"/>
                </w:rPr>
                <w:t>www.adulted.santacruzk12.ca.us</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GREEN VALLEY CENTER</w:t>
            </w:r>
          </w:p>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 Unified School District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294 Green Valley Road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786-2160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ILC INSTITUTE FOR LANGUAGE AND CULTURE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320 Rodriguez St.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786-8225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CENTER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319 La Fonda Ave,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429-3966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High School Diploma/GED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Adult Basic and Secondary Education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Ongoing Courses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Online Courses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Career and Vocational Classes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Citizenship Classes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Healthcare Classes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Foreign Languages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Applied Arts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Driver’s education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And more</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AIDS Project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831-427-3900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Support groups information and referrals. Brochure and free condoms. Motel vouchers available, Free/anonymous HIV testing Wed 5:30-8:30 Thurs 10am-12pm</w:t>
            </w:r>
          </w:p>
        </w:tc>
      </w:tr>
      <w:tr w:rsidR="00674C56" w:rsidTr="00001945">
        <w:tc>
          <w:tcPr>
            <w:tcW w:w="3600" w:type="dxa"/>
          </w:tcPr>
          <w:p w:rsidR="00674C56" w:rsidRPr="00B20AE1" w:rsidRDefault="00674C56" w:rsidP="00CA408E">
            <w:pPr>
              <w:spacing w:line="300" w:lineRule="atLeast"/>
              <w:rPr>
                <w:rFonts w:ascii="Times New Roman" w:eastAsia="Times New Roman" w:hAnsi="Times New Roman" w:cs="Times New Roman"/>
                <w:color w:val="222222"/>
                <w:sz w:val="24"/>
                <w:szCs w:val="24"/>
              </w:rPr>
            </w:pPr>
            <w:r w:rsidRPr="00B20AE1">
              <w:rPr>
                <w:rFonts w:ascii="Times New Roman" w:eastAsia="Times New Roman" w:hAnsi="Times New Roman" w:cs="Times New Roman"/>
                <w:color w:val="222222"/>
                <w:sz w:val="24"/>
                <w:szCs w:val="24"/>
              </w:rPr>
              <w:t>Santa Cruz Braille Library</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 xml:space="preserve">400 </w:t>
            </w:r>
            <w:proofErr w:type="spellStart"/>
            <w:r w:rsidRPr="00B20AE1">
              <w:rPr>
                <w:rFonts w:ascii="Times New Roman" w:eastAsia="Times New Roman" w:hAnsi="Times New Roman" w:cs="Times New Roman"/>
                <w:sz w:val="24"/>
                <w:szCs w:val="24"/>
              </w:rPr>
              <w:t>Encinal</w:t>
            </w:r>
            <w:proofErr w:type="spellEnd"/>
            <w:r w:rsidRPr="00B20AE1">
              <w:rPr>
                <w:rFonts w:ascii="Times New Roman" w:eastAsia="Times New Roman" w:hAnsi="Times New Roman" w:cs="Times New Roman"/>
                <w:sz w:val="24"/>
                <w:szCs w:val="24"/>
              </w:rPr>
              <w:t xml:space="preserve"> St</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(831) 466-5600</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Children’s Museum of Discovery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1855 41</w:t>
            </w:r>
            <w:r w:rsidRPr="00B20AE1">
              <w:rPr>
                <w:rFonts w:ascii="Times New Roman" w:hAnsi="Times New Roman" w:cs="Times New Roman"/>
                <w:sz w:val="24"/>
                <w:szCs w:val="24"/>
                <w:vertAlign w:val="superscript"/>
              </w:rPr>
              <w:t>st</w:t>
            </w:r>
            <w:r w:rsidRPr="00B20AE1">
              <w:rPr>
                <w:rFonts w:ascii="Times New Roman" w:hAnsi="Times New Roman" w:cs="Times New Roman"/>
                <w:sz w:val="24"/>
                <w:szCs w:val="24"/>
              </w:rPr>
              <w:t xml:space="preserve"> Ave. #10 Capitola, CA 95010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 Opportunities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Occasional Part-time work</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Gina Vitali ginacuseo@hotmail.com</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City Police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Non-emergency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831-471-1131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Business Office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831-420-5800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Anonymous Tip Line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831-420-5995</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Connect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http://www.phc-santacruz.org/</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406-1742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Annual 1-Day SC County Event Support/Services for Homeless Persons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*Formerly Project Homeless Connect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Animal Shelter</w:t>
            </w:r>
          </w:p>
        </w:tc>
        <w:tc>
          <w:tcPr>
            <w:tcW w:w="6660" w:type="dxa"/>
          </w:tcPr>
          <w:p w:rsidR="00674C56" w:rsidRPr="00B20AE1" w:rsidRDefault="00674C56" w:rsidP="00CA408E">
            <w:pPr>
              <w:rPr>
                <w:rFonts w:ascii="Times New Roman" w:hAnsi="Times New Roman" w:cs="Times New Roman"/>
                <w:sz w:val="24"/>
                <w:szCs w:val="24"/>
              </w:rPr>
            </w:pPr>
            <w:hyperlink r:id="rId42" w:history="1">
              <w:r w:rsidRPr="00B20AE1">
                <w:rPr>
                  <w:rStyle w:val="Hyperlink"/>
                  <w:rFonts w:ascii="Times New Roman" w:hAnsi="Times New Roman" w:cs="Times New Roman"/>
                  <w:sz w:val="24"/>
                  <w:szCs w:val="24"/>
                </w:rPr>
                <w:t>http://www.scanimalshelter.org/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Location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Public Entrance: 1001 Rodriguez St.,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Mail and Service Entrance: 2200 7th Ave., Santa Cruz, CA 95062</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Location</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580 Airport Blvd.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SC Hours: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Daily 10-6, Wed 10-7</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Hours: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Monday – Saturday*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9:00 am – 5:00 pm (closed from noon to 1:00 pm)</w:t>
            </w: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Benefits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CalFresh, Medi-Cal, GA </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1020 Emeline Ave. Santa Cruz, CA 95060 831-454-2515</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 West Beach Street, Watsonville, CA 95076 831-763-8568</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 (888) 421-8080  </w:t>
            </w:r>
          </w:p>
          <w:p w:rsidR="00674C56" w:rsidRPr="00B20AE1" w:rsidRDefault="00674C56" w:rsidP="00CA408E">
            <w:pPr>
              <w:rPr>
                <w:rFonts w:ascii="Times New Roman" w:hAnsi="Times New Roman" w:cs="Times New Roman"/>
                <w:b/>
                <w:sz w:val="24"/>
                <w:szCs w:val="24"/>
              </w:rPr>
            </w:pPr>
            <w:r w:rsidRPr="00B20AE1">
              <w:rPr>
                <w:rFonts w:ascii="Times New Roman" w:hAnsi="Times New Roman" w:cs="Times New Roman"/>
                <w:sz w:val="24"/>
                <w:szCs w:val="24"/>
              </w:rPr>
              <w:t>Online Application:</w:t>
            </w:r>
            <w:r w:rsidRPr="00B20AE1">
              <w:rPr>
                <w:rFonts w:ascii="Times New Roman" w:hAnsi="Times New Roman" w:cs="Times New Roman"/>
                <w:b/>
                <w:sz w:val="24"/>
                <w:szCs w:val="24"/>
              </w:rPr>
              <w:t xml:space="preserve"> </w:t>
            </w:r>
            <w:hyperlink r:id="rId43" w:history="1">
              <w:r w:rsidRPr="00B20AE1">
                <w:rPr>
                  <w:rStyle w:val="Hyperlink"/>
                  <w:rFonts w:ascii="Times New Roman" w:hAnsi="Times New Roman" w:cs="Times New Roman"/>
                  <w:sz w:val="24"/>
                  <w:szCs w:val="24"/>
                </w:rPr>
                <w:t>https://www.mybenefitscalwin.org/</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Hours: Monday - Friday 8:00 a.m.- 5:00 p.m.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and Watsonville)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Birth Certificate</w:t>
            </w:r>
          </w:p>
        </w:tc>
        <w:tc>
          <w:tcPr>
            <w:tcW w:w="6660" w:type="dxa"/>
          </w:tcPr>
          <w:p w:rsidR="00674C56" w:rsidRPr="00B20AE1" w:rsidRDefault="00674C56" w:rsidP="00CA408E">
            <w:pPr>
              <w:rPr>
                <w:rFonts w:ascii="Times New Roman" w:hAnsi="Times New Roman" w:cs="Times New Roman"/>
                <w:sz w:val="24"/>
                <w:szCs w:val="24"/>
              </w:rPr>
            </w:pPr>
            <w:hyperlink r:id="rId44" w:history="1">
              <w:r w:rsidRPr="00B20AE1">
                <w:rPr>
                  <w:rStyle w:val="Hyperlink"/>
                  <w:rFonts w:ascii="Times New Roman" w:hAnsi="Times New Roman" w:cs="Times New Roman"/>
                  <w:sz w:val="24"/>
                  <w:szCs w:val="24"/>
                </w:rPr>
                <w:t>http://www.co.santa-cruz.ca.us/rcd/recorders/birth&amp;death/birthcertificate.htm</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(831) 454-2800, Mon-Fri, 8am-4pm.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Fax 831-454-3169AT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701 Ocean St., Rm 230, Santa Cruz, CA, 95060</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Health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831-454-2515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831-763-8033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County agency offering general medical care, family planning, some STD testing, </w:t>
            </w:r>
            <w:proofErr w:type="spellStart"/>
            <w:r w:rsidRPr="00B20AE1">
              <w:rPr>
                <w:rFonts w:ascii="Times New Roman" w:hAnsi="Times New Roman" w:cs="Times New Roman"/>
                <w:sz w:val="24"/>
                <w:szCs w:val="24"/>
              </w:rPr>
              <w:t>abortionreferrals</w:t>
            </w:r>
            <w:proofErr w:type="spellEnd"/>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Santa Cruz County Health Center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831-454-2515</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http://www.santacruzhealth.org/admnstr/2benefits.htm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County agency offering general medical care, family planning, some STD testing, abortion referrals and homeless programs, Medi-Cal, </w:t>
            </w:r>
            <w:proofErr w:type="spellStart"/>
            <w:r w:rsidRPr="00B20AE1">
              <w:rPr>
                <w:rFonts w:ascii="Times New Roman" w:hAnsi="Times New Roman" w:cs="Times New Roman"/>
                <w:sz w:val="24"/>
                <w:szCs w:val="24"/>
              </w:rPr>
              <w:t>Medicruz</w:t>
            </w:r>
            <w:proofErr w:type="spellEnd"/>
            <w:r w:rsidRPr="00B20AE1">
              <w:rPr>
                <w:rFonts w:ascii="Times New Roman" w:hAnsi="Times New Roman" w:cs="Times New Roman"/>
                <w:sz w:val="24"/>
                <w:szCs w:val="24"/>
              </w:rPr>
              <w:t>, sliding scale fee</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Health Center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831-763-8033</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http://www.santacruzhealth.org/admnstr/2benefits.htm</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County agency offering general medical care, family planning, some STD testing, abortion referrals and homeless programs, Medi-Cal, </w:t>
            </w:r>
            <w:proofErr w:type="spellStart"/>
            <w:r w:rsidRPr="00B20AE1">
              <w:rPr>
                <w:rFonts w:ascii="Times New Roman" w:hAnsi="Times New Roman" w:cs="Times New Roman"/>
                <w:sz w:val="24"/>
                <w:szCs w:val="24"/>
              </w:rPr>
              <w:t>Medicruz</w:t>
            </w:r>
            <w:proofErr w:type="spellEnd"/>
            <w:r w:rsidRPr="00B20AE1">
              <w:rPr>
                <w:rFonts w:ascii="Times New Roman" w:hAnsi="Times New Roman" w:cs="Times New Roman"/>
                <w:sz w:val="24"/>
                <w:szCs w:val="24"/>
              </w:rPr>
              <w:t>, sliding scale fee</w:t>
            </w:r>
          </w:p>
          <w:p w:rsidR="00674C56" w:rsidRPr="00B20AE1" w:rsidRDefault="00674C56" w:rsidP="00CA408E">
            <w:pPr>
              <w:rPr>
                <w:rFonts w:ascii="Times New Roman" w:hAnsi="Times New Roman" w:cs="Times New Roman"/>
                <w:sz w:val="24"/>
                <w:szCs w:val="24"/>
              </w:rPr>
            </w:pPr>
          </w:p>
        </w:tc>
      </w:tr>
      <w:tr w:rsidR="00674C56" w:rsidTr="00B20AE1">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Jail (Main)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831-454-2420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County jail men’s facility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Jail (Roundtree Medium Facility)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831-454-5112</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Law Library</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701 Ocean St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420-2205</w:t>
            </w:r>
          </w:p>
          <w:p w:rsidR="00674C56" w:rsidRPr="00B20AE1" w:rsidRDefault="00674C56" w:rsidP="00CA408E">
            <w:pPr>
              <w:rPr>
                <w:rFonts w:ascii="Times New Roman" w:hAnsi="Times New Roman" w:cs="Times New Roman"/>
                <w:sz w:val="24"/>
                <w:szCs w:val="24"/>
              </w:rPr>
            </w:pPr>
            <w:hyperlink r:id="rId45" w:history="1">
              <w:r w:rsidRPr="00B20AE1">
                <w:rPr>
                  <w:rStyle w:val="Hyperlink"/>
                  <w:rFonts w:ascii="Times New Roman" w:hAnsi="Times New Roman" w:cs="Times New Roman"/>
                  <w:sz w:val="24"/>
                  <w:szCs w:val="24"/>
                </w:rPr>
                <w:t>http://www.lawlibrary.org/</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County Sherriff</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911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Non-emergency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831-471-1121</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Hostel</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1-831-423-8304</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www.hi-santacruz.og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Dormitory accommodations and private rooms. Not for SC residents VERY communal space, not best for everyone- </w:t>
            </w:r>
            <w:proofErr w:type="gramStart"/>
            <w:r w:rsidRPr="00B20AE1">
              <w:rPr>
                <w:rFonts w:ascii="Times New Roman" w:hAnsi="Times New Roman" w:cs="Times New Roman"/>
                <w:sz w:val="24"/>
                <w:szCs w:val="24"/>
              </w:rPr>
              <w:t>14 day</w:t>
            </w:r>
            <w:proofErr w:type="gramEnd"/>
            <w:r w:rsidRPr="00B20AE1">
              <w:rPr>
                <w:rFonts w:ascii="Times New Roman" w:hAnsi="Times New Roman" w:cs="Times New Roman"/>
                <w:sz w:val="24"/>
                <w:szCs w:val="24"/>
              </w:rPr>
              <w:t xml:space="preserve"> max stay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Parks and Recreation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429-3663</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Public Libraries - Downtown Branch</w:t>
            </w:r>
          </w:p>
        </w:tc>
        <w:tc>
          <w:tcPr>
            <w:tcW w:w="6660" w:type="dxa"/>
          </w:tcPr>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224 Church St</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(831) 427-7707</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http://www.santacruzpl.org/</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Santa Cruz Public Library </w:t>
            </w:r>
            <w:proofErr w:type="spellStart"/>
            <w:r w:rsidRPr="00B20AE1">
              <w:rPr>
                <w:rFonts w:ascii="Times New Roman" w:hAnsi="Times New Roman" w:cs="Times New Roman"/>
                <w:sz w:val="24"/>
                <w:szCs w:val="24"/>
              </w:rPr>
              <w:t>Branciforte</w:t>
            </w:r>
            <w:proofErr w:type="spellEnd"/>
            <w:r w:rsidRPr="00B20AE1">
              <w:rPr>
                <w:rFonts w:ascii="Times New Roman" w:hAnsi="Times New Roman" w:cs="Times New Roman"/>
                <w:sz w:val="24"/>
                <w:szCs w:val="24"/>
              </w:rPr>
              <w:t xml:space="preserve"> Branch</w:t>
            </w:r>
          </w:p>
        </w:tc>
        <w:tc>
          <w:tcPr>
            <w:tcW w:w="6660" w:type="dxa"/>
          </w:tcPr>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230 Gault St</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(831) 427-7704</w:t>
            </w:r>
          </w:p>
          <w:p w:rsidR="00674C56" w:rsidRPr="00B20AE1" w:rsidRDefault="00674C56" w:rsidP="00CA408E">
            <w:pPr>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http://www.santacruzpl.org/</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Residential Recovery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(831) 423-3728 or </w:t>
            </w:r>
            <w:hyperlink r:id="rId46" w:history="1">
              <w:r w:rsidRPr="00B20AE1">
                <w:rPr>
                  <w:rStyle w:val="Hyperlink"/>
                  <w:rFonts w:ascii="Times New Roman" w:hAnsi="Times New Roman" w:cs="Times New Roman"/>
                  <w:sz w:val="24"/>
                  <w:szCs w:val="24"/>
                </w:rPr>
                <w:t>recoverysupport@encompasscs.org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125 </w:t>
            </w:r>
            <w:proofErr w:type="spellStart"/>
            <w:r w:rsidRPr="00B20AE1">
              <w:rPr>
                <w:rFonts w:ascii="Times New Roman" w:hAnsi="Times New Roman" w:cs="Times New Roman"/>
                <w:sz w:val="24"/>
                <w:szCs w:val="24"/>
              </w:rPr>
              <w:t>Rigg</w:t>
            </w:r>
            <w:proofErr w:type="spellEnd"/>
            <w:r w:rsidRPr="00B20AE1">
              <w:rPr>
                <w:rFonts w:ascii="Times New Roman" w:hAnsi="Times New Roman" w:cs="Times New Roman"/>
                <w:sz w:val="24"/>
                <w:szCs w:val="24"/>
              </w:rPr>
              <w:t xml:space="preserve"> St, Santa Cruz, CA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240-0852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Substance Use Recovery Program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30-bed co-ed residential program, 30-90 days, Program activities include evidence-based trauma informed and cognitive behavior therapies (CBT), focused individual and group counseling, pro-social life skill building, mindfulness and daily house meetings.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Teen Center</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47" w:history="1">
              <w:r w:rsidRPr="00B20AE1">
                <w:rPr>
                  <w:rStyle w:val="Hyperlink"/>
                  <w:rFonts w:ascii="Times New Roman" w:hAnsi="Times New Roman" w:cs="Times New Roman"/>
                  <w:sz w:val="24"/>
                  <w:szCs w:val="24"/>
                </w:rPr>
                <w:t>http://www.cityofsantacruz.com/departments/parks-recreation/teen-programs/santa-cruz-teen-center</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hyperlink r:id="rId48" w:history="1">
              <w:r w:rsidRPr="00B20AE1">
                <w:rPr>
                  <w:rStyle w:val="Hyperlink"/>
                  <w:rFonts w:ascii="Times New Roman" w:hAnsi="Times New Roman" w:cs="Times New Roman"/>
                  <w:sz w:val="24"/>
                  <w:szCs w:val="24"/>
                </w:rPr>
                <w:t>http://www.santacruzcoe.org/alt_ed/schools/santa_cruz_teen_center.html</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359-9277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301 Center St.,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Style w:val="apple-converted-space"/>
                <w:rFonts w:ascii="Times New Roman" w:hAnsi="Times New Roman" w:cs="Times New Roman"/>
                <w:color w:val="000000"/>
                <w:sz w:val="24"/>
                <w:szCs w:val="24"/>
                <w:shd w:val="clear" w:color="auto" w:fill="FFFFFF"/>
              </w:rPr>
            </w:pPr>
            <w:r w:rsidRPr="00B20AE1">
              <w:rPr>
                <w:rStyle w:val="apple-converted-space"/>
                <w:rFonts w:ascii="Times New Roman" w:hAnsi="Times New Roman" w:cs="Times New Roman"/>
                <w:color w:val="000000"/>
                <w:sz w:val="24"/>
                <w:szCs w:val="24"/>
                <w:shd w:val="clear" w:color="auto" w:fill="FFFFFF"/>
              </w:rPr>
              <w:t> </w:t>
            </w:r>
            <w:r w:rsidRPr="00B20AE1">
              <w:rPr>
                <w:rFonts w:ascii="Times New Roman" w:hAnsi="Times New Roman" w:cs="Times New Roman"/>
                <w:color w:val="000000"/>
                <w:sz w:val="24"/>
                <w:szCs w:val="24"/>
                <w:shd w:val="clear" w:color="auto" w:fill="FFFFFF"/>
              </w:rPr>
              <w:t>Independent Study program</w:t>
            </w:r>
            <w:r w:rsidRPr="00B20AE1">
              <w:rPr>
                <w:rStyle w:val="apple-converted-space"/>
                <w:rFonts w:ascii="Times New Roman" w:hAnsi="Times New Roman" w:cs="Times New Roman"/>
                <w:color w:val="000000"/>
                <w:sz w:val="24"/>
                <w:szCs w:val="24"/>
                <w:shd w:val="clear" w:color="auto" w:fill="FFFFFF"/>
              </w:rPr>
              <w:t> </w:t>
            </w:r>
          </w:p>
          <w:p w:rsidR="00674C56" w:rsidRPr="00B20AE1" w:rsidRDefault="00674C56" w:rsidP="00CA408E">
            <w:pPr>
              <w:rPr>
                <w:rStyle w:val="apple-converted-space"/>
                <w:rFonts w:ascii="Times New Roman" w:hAnsi="Times New Roman" w:cs="Times New Roman"/>
                <w:color w:val="000000"/>
                <w:sz w:val="24"/>
                <w:szCs w:val="24"/>
                <w:shd w:val="clear" w:color="auto" w:fill="FFFFFF"/>
              </w:rPr>
            </w:pPr>
          </w:p>
          <w:p w:rsidR="00674C56" w:rsidRPr="00B20AE1" w:rsidRDefault="00674C56" w:rsidP="00CA408E">
            <w:pPr>
              <w:rPr>
                <w:rStyle w:val="apple-converted-space"/>
                <w:rFonts w:ascii="Times New Roman" w:hAnsi="Times New Roman" w:cs="Times New Roman"/>
                <w:color w:val="000000"/>
                <w:sz w:val="24"/>
                <w:szCs w:val="24"/>
                <w:shd w:val="clear" w:color="auto" w:fill="FFFFFF"/>
              </w:rPr>
            </w:pPr>
            <w:r w:rsidRPr="00B20AE1">
              <w:rPr>
                <w:rStyle w:val="apple-converted-space"/>
                <w:rFonts w:ascii="Times New Roman" w:hAnsi="Times New Roman" w:cs="Times New Roman"/>
                <w:color w:val="000000"/>
                <w:sz w:val="24"/>
                <w:szCs w:val="24"/>
                <w:shd w:val="clear" w:color="auto" w:fill="FFFFFF"/>
              </w:rPr>
              <w:t xml:space="preserve">Bicycle distribution for under 18, Computer Lab, Rec and Support Services for teens Teen </w:t>
            </w:r>
            <w:proofErr w:type="gramStart"/>
            <w:r w:rsidRPr="00B20AE1">
              <w:rPr>
                <w:rStyle w:val="apple-converted-space"/>
                <w:rFonts w:ascii="Times New Roman" w:hAnsi="Times New Roman" w:cs="Times New Roman"/>
                <w:color w:val="000000"/>
                <w:sz w:val="24"/>
                <w:szCs w:val="24"/>
                <w:shd w:val="clear" w:color="auto" w:fill="FFFFFF"/>
              </w:rPr>
              <w:t>center</w:t>
            </w:r>
            <w:proofErr w:type="gramEnd"/>
            <w:r w:rsidRPr="00B20AE1">
              <w:rPr>
                <w:rStyle w:val="apple-converted-space"/>
                <w:rFonts w:ascii="Times New Roman" w:hAnsi="Times New Roman" w:cs="Times New Roman"/>
                <w:color w:val="000000"/>
                <w:sz w:val="24"/>
                <w:szCs w:val="24"/>
                <w:shd w:val="clear" w:color="auto" w:fill="FFFFFF"/>
              </w:rPr>
              <w:t xml:space="preserve"> Hours vary</w:t>
            </w:r>
          </w:p>
          <w:p w:rsidR="00674C56" w:rsidRPr="00B20AE1" w:rsidRDefault="00674C56" w:rsidP="00CA408E">
            <w:pPr>
              <w:rPr>
                <w:rFonts w:ascii="Times New Roman" w:hAnsi="Times New Roman" w:cs="Times New Roman"/>
                <w:sz w:val="24"/>
                <w:szCs w:val="24"/>
              </w:rPr>
            </w:pPr>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Women’s Health Center and East Cliff Family Health</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831-427-3500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http://www.scwomenshealth.org/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Medical services for women and children, sliding scale. Will see people with no insurance. No HMO insurance. Medical, </w:t>
            </w:r>
            <w:proofErr w:type="spellStart"/>
            <w:r w:rsidRPr="00B20AE1">
              <w:rPr>
                <w:rFonts w:ascii="Times New Roman" w:hAnsi="Times New Roman" w:cs="Times New Roman"/>
                <w:sz w:val="24"/>
                <w:szCs w:val="24"/>
              </w:rPr>
              <w:t>MediCruz</w:t>
            </w:r>
            <w:proofErr w:type="spellEnd"/>
            <w:r w:rsidRPr="00B20AE1">
              <w:rPr>
                <w:rFonts w:ascii="Times New Roman" w:hAnsi="Times New Roman" w:cs="Times New Roman"/>
                <w:sz w:val="24"/>
                <w:szCs w:val="24"/>
              </w:rPr>
              <w:t xml:space="preserve"> accepted. See website/call for hours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Youth Services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831-429-8350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831-688-8856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Counseling for youth and parents. Free with Medi-Cal, sliding scale without ($15-$60). Provides counseling and support services to youth that are homeless or at-risk of homelessness. Info for emancipation of minors.</w:t>
            </w:r>
          </w:p>
        </w:tc>
      </w:tr>
      <w:tr w:rsidR="00674C56" w:rsidTr="005343DB">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Santa Cruz Youth Services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831-425-2229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http://www.encompass.org/youth-services/youth-services</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Counseling for youth and parents. No fee with Medical. Also provides counseling and support services to youth that are homeless or at risk of homelessness. Call for pricing.</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Scotts Valley Police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911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Non-emergency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831-440-5670</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Seabright High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49" w:history="1">
              <w:r w:rsidRPr="00B20AE1">
                <w:rPr>
                  <w:rStyle w:val="Hyperlink"/>
                  <w:rFonts w:ascii="Times New Roman" w:hAnsi="Times New Roman" w:cs="Times New Roman"/>
                  <w:sz w:val="24"/>
                  <w:szCs w:val="24"/>
                </w:rPr>
                <w:t>http://www.santacruzcoe.org/alt_ed/schools/seabright_high_school.html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425-7106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Address: 411 </w:t>
            </w:r>
            <w:proofErr w:type="spellStart"/>
            <w:r w:rsidRPr="00B20AE1">
              <w:rPr>
                <w:rFonts w:ascii="Times New Roman" w:hAnsi="Times New Roman" w:cs="Times New Roman"/>
                <w:sz w:val="24"/>
                <w:szCs w:val="24"/>
              </w:rPr>
              <w:t>Roxas</w:t>
            </w:r>
            <w:proofErr w:type="spellEnd"/>
            <w:r w:rsidRPr="00B20AE1">
              <w:rPr>
                <w:rFonts w:ascii="Times New Roman" w:hAnsi="Times New Roman" w:cs="Times New Roman"/>
                <w:sz w:val="24"/>
                <w:szCs w:val="24"/>
              </w:rPr>
              <w:t xml:space="preserve"> Avenue Santa Cruz, California 95062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color w:val="000000"/>
                <w:sz w:val="24"/>
                <w:szCs w:val="24"/>
                <w:shd w:val="clear" w:color="auto" w:fill="FFFFFF"/>
              </w:rPr>
            </w:pPr>
            <w:r w:rsidRPr="00B20AE1">
              <w:rPr>
                <w:rFonts w:ascii="Times New Roman" w:hAnsi="Times New Roman" w:cs="Times New Roman"/>
                <w:sz w:val="24"/>
                <w:szCs w:val="24"/>
              </w:rPr>
              <w:t>Grades: High School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Second Harvest- Community Food Hotline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831-662-0991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Referral to local pantries and USDA distribution sites. Free summertime lunch program for children.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Second Harvest Food Bank</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662-0487</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Sequoia Academy</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50" w:history="1">
              <w:r w:rsidRPr="00B20AE1">
                <w:rPr>
                  <w:rStyle w:val="Hyperlink"/>
                  <w:rFonts w:ascii="Times New Roman" w:hAnsi="Times New Roman" w:cs="Times New Roman"/>
                  <w:sz w:val="24"/>
                  <w:szCs w:val="24"/>
                </w:rPr>
                <w:t>http://www.santacruzcoe.org/alt_ed/schools/sequoia_academy.html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466-5680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229 Green Valley Road Freedom CA 95019</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Sequoia High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51" w:history="1">
              <w:r w:rsidRPr="00B20AE1">
                <w:rPr>
                  <w:rStyle w:val="Hyperlink"/>
                  <w:rFonts w:ascii="Times New Roman" w:hAnsi="Times New Roman" w:cs="Times New Roman"/>
                  <w:sz w:val="24"/>
                  <w:szCs w:val="24"/>
                </w:rPr>
                <w:t>http://www.santacruzcoe.org/alt_ed/schools/sequoia_high_school.html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Phone: (831) 466-5680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229 Green Valley Road Freedom CA 95019</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Grades: High School</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Sequoia Junior High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52" w:history="1">
              <w:r w:rsidRPr="00B20AE1">
                <w:rPr>
                  <w:rStyle w:val="Hyperlink"/>
                  <w:rFonts w:ascii="Times New Roman" w:hAnsi="Times New Roman" w:cs="Times New Roman"/>
                  <w:sz w:val="24"/>
                  <w:szCs w:val="24"/>
                </w:rPr>
                <w:t>http://www.santacruzcoe.org/alt_ed/schools/sequoia_junior_high.html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Phone: (831) 466-5680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229 Green Valley Road Freedom CA 95019</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Grades: Junior High</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Sex and Love Addicts Anonymous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831-425-3353</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Offers 12 Step program and support group for adults of any sexual orientation.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Seymour Center at UCSC</w:t>
            </w:r>
          </w:p>
        </w:tc>
        <w:tc>
          <w:tcPr>
            <w:tcW w:w="6660" w:type="dxa"/>
          </w:tcPr>
          <w:p w:rsidR="00674C56" w:rsidRPr="00B20AE1" w:rsidRDefault="00674C56" w:rsidP="00CA408E">
            <w:pPr>
              <w:rPr>
                <w:rFonts w:ascii="Times New Roman" w:hAnsi="Times New Roman" w:cs="Times New Roman"/>
                <w:sz w:val="24"/>
                <w:szCs w:val="24"/>
              </w:rPr>
            </w:pPr>
            <w:hyperlink r:id="rId53" w:history="1">
              <w:r w:rsidRPr="00B20AE1">
                <w:rPr>
                  <w:rStyle w:val="Hyperlink"/>
                  <w:rFonts w:ascii="Times New Roman" w:hAnsi="Times New Roman" w:cs="Times New Roman"/>
                  <w:sz w:val="24"/>
                  <w:szCs w:val="24"/>
                </w:rPr>
                <w:t>https://seymourcenter.ucsc.edu/</w:t>
              </w:r>
            </w:hyperlink>
          </w:p>
          <w:p w:rsidR="00674C56" w:rsidRPr="00B20AE1" w:rsidRDefault="00674C56" w:rsidP="00CA408E">
            <w:pPr>
              <w:rPr>
                <w:rFonts w:ascii="Times New Roman" w:hAnsi="Times New Roman" w:cs="Times New Roman"/>
                <w:sz w:val="24"/>
                <w:szCs w:val="24"/>
              </w:rPr>
            </w:pPr>
            <w:hyperlink r:id="rId54" w:history="1">
              <w:r w:rsidRPr="00B20AE1">
                <w:rPr>
                  <w:rStyle w:val="Hyperlink"/>
                  <w:rFonts w:ascii="Times New Roman" w:hAnsi="Times New Roman" w:cs="Times New Roman"/>
                  <w:sz w:val="24"/>
                  <w:szCs w:val="24"/>
                </w:rPr>
                <w:t>https://seymourcenter.ucsc.edu/get-involved/volunteer/</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 Program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Seymour Marine Discovery Center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100 McAllister Way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95060</w:t>
            </w:r>
          </w:p>
          <w:p w:rsidR="00674C56" w:rsidRPr="00B20AE1" w:rsidRDefault="00674C56" w:rsidP="00CA408E">
            <w:pPr>
              <w:rPr>
                <w:rFonts w:ascii="Times New Roman" w:hAnsi="Times New Roman" w:cs="Times New Roman"/>
                <w:sz w:val="24"/>
                <w:szCs w:val="24"/>
              </w:rPr>
            </w:pPr>
            <w:hyperlink r:id="rId55" w:history="1">
              <w:r w:rsidRPr="00B20AE1">
                <w:rPr>
                  <w:rStyle w:val="Hyperlink"/>
                  <w:rFonts w:ascii="Times New Roman" w:hAnsi="Times New Roman" w:cs="Times New Roman"/>
                  <w:sz w:val="24"/>
                  <w:szCs w:val="24"/>
                </w:rPr>
                <w:t>volunteers@ucsc.edu</w:t>
              </w:r>
            </w:hyperlink>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LOCATION: End of Delaware Avenue, near</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Natural Bridges State Beach, 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459-3800</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 Aquarists, Docents, Exhibit Guides, Youth Program Instructors, College Internships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Shoreline Postsecondary &amp; Vocational School Training Programs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www.shorelineworks.org/trainingprograms.shtml</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Shoreline Santa Cruz Neighborhood Career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350 </w:t>
            </w:r>
            <w:proofErr w:type="spellStart"/>
            <w:r w:rsidRPr="00B20AE1">
              <w:rPr>
                <w:rFonts w:ascii="Times New Roman" w:hAnsi="Times New Roman" w:cs="Times New Roman"/>
                <w:sz w:val="24"/>
                <w:szCs w:val="24"/>
              </w:rPr>
              <w:t>Encinal</w:t>
            </w:r>
            <w:proofErr w:type="spellEnd"/>
            <w:r w:rsidRPr="00B20AE1">
              <w:rPr>
                <w:rFonts w:ascii="Times New Roman" w:hAnsi="Times New Roman" w:cs="Times New Roman"/>
                <w:sz w:val="24"/>
                <w:szCs w:val="24"/>
              </w:rPr>
              <w:t xml:space="preserve"> St. Santa Cruz, CA 95060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Works with Workforce Santa Cruz</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Shoreline School of Cosmetology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423-5806 x755</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www.shorelineworks.org/cosme.shtml</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Si Se </w:t>
            </w:r>
            <w:proofErr w:type="spellStart"/>
            <w:r w:rsidRPr="00B20AE1">
              <w:rPr>
                <w:rFonts w:ascii="Times New Roman" w:hAnsi="Times New Roman" w:cs="Times New Roman"/>
                <w:sz w:val="24"/>
                <w:szCs w:val="24"/>
              </w:rPr>
              <w:t>Puede</w:t>
            </w:r>
            <w:proofErr w:type="spellEnd"/>
          </w:p>
        </w:tc>
        <w:tc>
          <w:tcPr>
            <w:tcW w:w="6660" w:type="dxa"/>
          </w:tcPr>
          <w:p w:rsidR="00674C56" w:rsidRPr="00B20AE1" w:rsidRDefault="00674C56" w:rsidP="00CA408E">
            <w:pPr>
              <w:rPr>
                <w:rFonts w:ascii="Times New Roman" w:hAnsi="Times New Roman" w:cs="Times New Roman"/>
                <w:sz w:val="24"/>
                <w:szCs w:val="24"/>
              </w:rPr>
            </w:pPr>
            <w:hyperlink r:id="rId56" w:history="1">
              <w:r w:rsidRPr="00B20AE1">
                <w:rPr>
                  <w:rStyle w:val="Hyperlink"/>
                  <w:rFonts w:ascii="Times New Roman" w:hAnsi="Times New Roman" w:cs="Times New Roman"/>
                  <w:sz w:val="24"/>
                  <w:szCs w:val="24"/>
                </w:rPr>
                <w:t>http://www.encompasscs.org/community-recovery-services/si-se-puede</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161 Miles Ln, 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296-1521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Substance Use Recovery Program</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Bi-lingual, 23 bed residential all-male program</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Siena House Maternity Home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425-2229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108 High St. Santa Cruz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www.sienahouse.org/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Housing</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Pregnancy/early infancy support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Structured Program</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SOS: Second Opportunity for Students</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57" w:history="1">
              <w:r w:rsidRPr="00B20AE1">
                <w:rPr>
                  <w:rStyle w:val="Hyperlink"/>
                  <w:rFonts w:ascii="Times New Roman" w:hAnsi="Times New Roman" w:cs="Times New Roman"/>
                  <w:sz w:val="24"/>
                  <w:szCs w:val="24"/>
                </w:rPr>
                <w:t>http://www.santacruzcoe.org/alt_ed/schools/sos.html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750-5605 Fax: (831) 786-4707</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Address: Cabrillo College Watsonville Campus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318 Union Street Watsonville, CA 95076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Alternative Education School</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000000"/>
                <w:sz w:val="24"/>
                <w:szCs w:val="24"/>
                <w:shd w:val="clear" w:color="auto" w:fill="FFFFFF"/>
              </w:rPr>
              <w:t>Up to age 19 who are returning to school and who want to continue their education and work towards a high school diploma, GED, or transition to Cabrillo College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St. Francis Catholic Kitchen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831-459-6712</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hyperlink r:id="rId58" w:history="1">
              <w:r w:rsidRPr="00B20AE1">
                <w:rPr>
                  <w:rStyle w:val="Hyperlink"/>
                  <w:rFonts w:ascii="Times New Roman" w:hAnsi="Times New Roman" w:cs="Times New Roman"/>
                  <w:sz w:val="24"/>
                  <w:szCs w:val="24"/>
                </w:rPr>
                <w:t>www.stfrancissoupkitchen.org/</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Serves soup and salad lunches at noon. Showers available. Mon-Fri 11am-1pm Clothing available Mon/Wed/Fri. Milk to pregnant women and children when donations permit.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 George Residencies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831-429-8229</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Apartments. Call for rates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(Some low-income Apartments occasionally available)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 Patrick’s Loaves and Fishes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722-4144</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 Vincent De Paul</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North SC County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831-423-0878</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South SC County</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831-722-3250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Second Food Harvest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831-662-0991</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proofErr w:type="spellStart"/>
            <w:r w:rsidRPr="00B20AE1">
              <w:rPr>
                <w:rFonts w:ascii="Times New Roman" w:hAnsi="Times New Roman" w:cs="Times New Roman"/>
                <w:sz w:val="24"/>
                <w:szCs w:val="24"/>
              </w:rPr>
              <w:t>Pajaro</w:t>
            </w:r>
            <w:proofErr w:type="spellEnd"/>
            <w:r w:rsidRPr="00B20AE1">
              <w:rPr>
                <w:rFonts w:ascii="Times New Roman" w:hAnsi="Times New Roman" w:cs="Times New Roman"/>
                <w:sz w:val="24"/>
                <w:szCs w:val="24"/>
              </w:rPr>
              <w:t xml:space="preserve"> Valley831-763-0702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Pantry in Santa Cruz area with fresh fruit and vegetables. Referral services for food. Bilingual</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Some rent assistance occasionally available.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St. Vincent De Paul Society </w:t>
            </w:r>
            <w:proofErr w:type="gramStart"/>
            <w:r w:rsidRPr="00B20AE1">
              <w:rPr>
                <w:rFonts w:ascii="Times New Roman" w:hAnsi="Times New Roman" w:cs="Times New Roman"/>
                <w:sz w:val="24"/>
                <w:szCs w:val="24"/>
              </w:rPr>
              <w:t>Of</w:t>
            </w:r>
            <w:proofErr w:type="gramEnd"/>
            <w:r w:rsidRPr="00B20AE1">
              <w:rPr>
                <w:rFonts w:ascii="Times New Roman" w:hAnsi="Times New Roman" w:cs="Times New Roman"/>
                <w:sz w:val="24"/>
                <w:szCs w:val="24"/>
              </w:rPr>
              <w:t xml:space="preserve"> Santa Cruz</w:t>
            </w:r>
          </w:p>
        </w:tc>
        <w:tc>
          <w:tcPr>
            <w:tcW w:w="6660" w:type="dxa"/>
          </w:tcPr>
          <w:tbl>
            <w:tblPr>
              <w:tblW w:w="5000" w:type="pct"/>
              <w:tblLayout w:type="fixed"/>
              <w:tblCellMar>
                <w:left w:w="0" w:type="dxa"/>
                <w:right w:w="0" w:type="dxa"/>
              </w:tblCellMar>
              <w:tblLook w:val="04A0" w:firstRow="1" w:lastRow="0" w:firstColumn="1" w:lastColumn="0" w:noHBand="0" w:noVBand="1"/>
            </w:tblPr>
            <w:tblGrid>
              <w:gridCol w:w="3222"/>
              <w:gridCol w:w="3222"/>
            </w:tblGrid>
            <w:tr w:rsidR="00674C56" w:rsidRPr="00B20AE1" w:rsidTr="00B72C78">
              <w:tc>
                <w:tcPr>
                  <w:tcW w:w="9360" w:type="dxa"/>
                  <w:gridSpan w:val="2"/>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210 High Street</w:t>
                  </w:r>
                </w:p>
              </w:tc>
            </w:tr>
            <w:tr w:rsidR="00674C56" w:rsidRPr="00B20AE1" w:rsidTr="00B72C78">
              <w:tc>
                <w:tcPr>
                  <w:tcW w:w="9360" w:type="dxa"/>
                  <w:gridSpan w:val="2"/>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Santa Cruz, CA 95060</w:t>
                  </w:r>
                </w:p>
              </w:tc>
            </w:tr>
            <w:tr w:rsidR="00674C56" w:rsidRPr="00B20AE1" w:rsidTr="00B72C78">
              <w:tc>
                <w:tcPr>
                  <w:tcW w:w="9360" w:type="dxa"/>
                  <w:gridSpan w:val="2"/>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(831) 423-0878</w:t>
                  </w:r>
                </w:p>
              </w:tc>
            </w:tr>
            <w:tr w:rsidR="00674C56" w:rsidRPr="00B20AE1" w:rsidTr="00B72C78">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p>
              </w:tc>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p>
              </w:tc>
            </w:tr>
          </w:tbl>
          <w:p w:rsidR="00674C56" w:rsidRPr="00B20AE1" w:rsidRDefault="00674C56" w:rsidP="00CA408E">
            <w:pPr>
              <w:rPr>
                <w:rFonts w:ascii="Times New Roman" w:hAnsi="Times New Roman" w:cs="Times New Roman"/>
                <w:sz w:val="24"/>
                <w:szCs w:val="24"/>
              </w:rPr>
            </w:pPr>
          </w:p>
        </w:tc>
        <w:tc>
          <w:tcPr>
            <w:tcW w:w="4140" w:type="dxa"/>
          </w:tcPr>
          <w:tbl>
            <w:tblPr>
              <w:tblW w:w="5000" w:type="pct"/>
              <w:tblLayout w:type="fixed"/>
              <w:tblCellMar>
                <w:left w:w="0" w:type="dxa"/>
                <w:right w:w="0" w:type="dxa"/>
              </w:tblCellMar>
              <w:tblLook w:val="04A0" w:firstRow="1" w:lastRow="0" w:firstColumn="1" w:lastColumn="0" w:noHBand="0" w:noVBand="1"/>
            </w:tblPr>
            <w:tblGrid>
              <w:gridCol w:w="1962"/>
              <w:gridCol w:w="1962"/>
            </w:tblGrid>
            <w:tr w:rsidR="00674C56" w:rsidRPr="00B20AE1" w:rsidTr="00E9700B">
              <w:tc>
                <w:tcPr>
                  <w:tcW w:w="9360" w:type="dxa"/>
                  <w:gridSpan w:val="2"/>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r w:rsidRPr="00B20AE1">
                    <w:rPr>
                      <w:rFonts w:ascii="Times New Roman" w:eastAsia="Times New Roman" w:hAnsi="Times New Roman" w:cs="Times New Roman"/>
                      <w:color w:val="5C5C5C"/>
                      <w:sz w:val="24"/>
                      <w:szCs w:val="24"/>
                    </w:rPr>
                    <w:t>Donation Drop Off Points, Furniture, General Clothing Provision, Household Goods, Occasional Emergency Food Assistance, Prescription Expense Assistance, Rent Payment Assistance, Utility Service Payment Assistance</w:t>
                  </w:r>
                </w:p>
              </w:tc>
            </w:tr>
            <w:tr w:rsidR="00674C56" w:rsidRPr="00B20AE1" w:rsidTr="00E9700B">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color w:val="5C5C5C"/>
                      <w:sz w:val="24"/>
                      <w:szCs w:val="24"/>
                    </w:rPr>
                  </w:pPr>
                </w:p>
              </w:tc>
              <w:tc>
                <w:tcPr>
                  <w:tcW w:w="4680" w:type="dxa"/>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p>
              </w:tc>
            </w:tr>
          </w:tbl>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Star Community School</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hyperlink r:id="rId59" w:history="1">
              <w:r w:rsidRPr="00B20AE1">
                <w:rPr>
                  <w:rStyle w:val="Hyperlink"/>
                  <w:rFonts w:ascii="Times New Roman" w:hAnsi="Times New Roman" w:cs="Times New Roman"/>
                  <w:sz w:val="24"/>
                  <w:szCs w:val="24"/>
                </w:rPr>
                <w:t>http://www.santacruzcoe.org/alt_ed/schools/star.html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831.459.9741 Fax: 831.459.9219</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Address: Star of the Sea Church, 515 Frederick Street,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High School: </w:t>
            </w:r>
            <w:r w:rsidRPr="00B20AE1">
              <w:rPr>
                <w:rFonts w:ascii="Times New Roman" w:hAnsi="Times New Roman" w:cs="Times New Roman"/>
                <w:color w:val="000000"/>
                <w:sz w:val="24"/>
                <w:szCs w:val="24"/>
                <w:shd w:val="clear" w:color="auto" w:fill="FFFFFF"/>
              </w:rPr>
              <w:t>smaller classes, individualized instruction, resource support, an organic garden, vocational training, participation in sports, music classes, and more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STRANGE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831-325-0656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Youth driven program for transgender, bisexual, lesbian, gay, intersex, queer, </w:t>
            </w:r>
            <w:r w:rsidRPr="00B20AE1">
              <w:rPr>
                <w:rFonts w:ascii="Times New Roman" w:hAnsi="Times New Roman" w:cs="Times New Roman"/>
                <w:sz w:val="24"/>
                <w:szCs w:val="24"/>
              </w:rPr>
              <w:lastRenderedPageBreak/>
              <w:t>and questioning youth (LGBTTQQI) ages 14-23 and their allies. They provide supportive educational and social activities. A program of Encompass. Free.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Suicide Prevention Service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24-Hour Suicide Crisis Line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Toll-free: 1-877-663-5433 (ONE LIFE)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Local: 831-458-5300</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Serving Monterey, Santa Cruz, and San Benito Counties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Survivors Healing Center (Family Service Agency of the Central Coast)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831-423-7601</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Group therapy sessions for women men youth gay lesbian bisexual transgender and Latino survivors of childhood sexual abuse and their allies. Primary goals are to empower those victimized by sexual abuse through healing process and to prevent sexual assault/abuse.</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T</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color w:val="3E3E3E"/>
                <w:sz w:val="48"/>
                <w:szCs w:val="48"/>
                <w:shd w:val="clear" w:color="auto" w:fill="FFFFFF"/>
              </w:rPr>
            </w:pPr>
            <w:r w:rsidRPr="00674C56">
              <w:rPr>
                <w:rFonts w:ascii="Times New Roman" w:hAnsi="Times New Roman" w:cs="Times New Roman"/>
                <w:b/>
                <w:sz w:val="48"/>
                <w:szCs w:val="48"/>
              </w:rPr>
              <w:t>T</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Test Prep Tool Kit</w:t>
            </w:r>
          </w:p>
        </w:tc>
        <w:tc>
          <w:tcPr>
            <w:tcW w:w="6660" w:type="dxa"/>
          </w:tcPr>
          <w:p w:rsidR="00674C56" w:rsidRPr="00B20AE1" w:rsidRDefault="00674C56" w:rsidP="00CA408E">
            <w:pPr>
              <w:rPr>
                <w:rFonts w:ascii="Times New Roman" w:hAnsi="Times New Roman" w:cs="Times New Roman"/>
                <w:sz w:val="24"/>
                <w:szCs w:val="24"/>
              </w:rPr>
            </w:pPr>
            <w:hyperlink r:id="rId60" w:history="1">
              <w:r w:rsidRPr="00B20AE1">
                <w:rPr>
                  <w:rStyle w:val="Hyperlink"/>
                  <w:rFonts w:ascii="Times New Roman" w:hAnsi="Times New Roman" w:cs="Times New Roman"/>
                  <w:sz w:val="24"/>
                  <w:szCs w:val="24"/>
                </w:rPr>
                <w:t>http://www.testpreptoolkit.com/</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3E3E3E"/>
                <w:sz w:val="24"/>
                <w:szCs w:val="24"/>
                <w:shd w:val="clear" w:color="auto" w:fill="FFFFFF"/>
              </w:rPr>
              <w:t>Free online classes, practice tests, study guides, and more. Great resource.</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Trans Lifeline</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Nationwide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1-877-565-8860</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 xml:space="preserve">Trans Lifeline is a non-profit dedicated to the well-being of transgender people. Helpline is staffed by transgender people for transgender people. Trans Lifeline volunteers are ready to respond to whatever support needs members of our community might have. </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Trevor Project</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Nationwide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1-866-488-7386</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Nationwide organization providing crisis intervention and suicide prevention services to lesbian, gay, bisexual, transgender, and questioning youth</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Tyler House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2716 Freedom Boulevard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California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Phone: (831) 272-0789 (831) 688-6293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 xml:space="preserve">6-month residential treatment program for teens with drug and alcohol issues. </w:t>
            </w:r>
            <w:r w:rsidRPr="00B20AE1">
              <w:rPr>
                <w:rFonts w:ascii="Times New Roman" w:hAnsi="Times New Roman" w:cs="Times New Roman"/>
                <w:sz w:val="24"/>
                <w:szCs w:val="24"/>
              </w:rPr>
              <w:lastRenderedPageBreak/>
              <w:t xml:space="preserve">This therapeutic program provides the support and guidance necessary to maintain a clean and sober lifestyle. </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lastRenderedPageBreak/>
              <w:t>U</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U</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UCSC Counseling Service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831-459-2628</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UCSC students only. Free, short-term therapy for UCSC students. Group and individual services available. Student Health Center</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UCSC Police</w:t>
            </w:r>
          </w:p>
          <w:p w:rsidR="00674C56" w:rsidRPr="00B20AE1" w:rsidRDefault="00674C56" w:rsidP="00CA408E">
            <w:pPr>
              <w:rPr>
                <w:rFonts w:ascii="Times New Roman" w:hAnsi="Times New Roman" w:cs="Times New Roman"/>
                <w:sz w:val="24"/>
                <w:szCs w:val="24"/>
              </w:rPr>
            </w:pP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831 459-2345</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UCSC Smith Renaissance Society</w:t>
            </w:r>
          </w:p>
        </w:tc>
        <w:tc>
          <w:tcPr>
            <w:tcW w:w="6660" w:type="dxa"/>
          </w:tcPr>
          <w:p w:rsidR="00674C56" w:rsidRPr="00B20AE1" w:rsidRDefault="00674C56" w:rsidP="00CA408E">
            <w:pPr>
              <w:rPr>
                <w:rFonts w:ascii="Times New Roman" w:hAnsi="Times New Roman" w:cs="Times New Roman"/>
                <w:sz w:val="24"/>
                <w:szCs w:val="24"/>
              </w:rPr>
            </w:pPr>
            <w:hyperlink r:id="rId61" w:history="1">
              <w:r w:rsidRPr="00B20AE1">
                <w:rPr>
                  <w:rStyle w:val="Hyperlink"/>
                  <w:rFonts w:ascii="Times New Roman" w:hAnsi="Times New Roman" w:cs="Times New Roman"/>
                  <w:sz w:val="24"/>
                  <w:szCs w:val="24"/>
                </w:rPr>
                <w:t>http://smithsociety.ucsc.edu/</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color w:val="676661"/>
                <w:sz w:val="24"/>
                <w:szCs w:val="24"/>
                <w:shd w:val="clear" w:color="auto" w:fill="FFFFFF"/>
              </w:rPr>
              <w:t>Sally Lester</w:t>
            </w:r>
            <w:r w:rsidRPr="00B20AE1">
              <w:rPr>
                <w:rFonts w:ascii="Times New Roman" w:hAnsi="Times New Roman" w:cs="Times New Roman"/>
                <w:color w:val="676661"/>
                <w:sz w:val="24"/>
                <w:szCs w:val="24"/>
              </w:rPr>
              <w:br/>
            </w:r>
            <w:r w:rsidRPr="00B20AE1">
              <w:rPr>
                <w:rFonts w:ascii="Times New Roman" w:hAnsi="Times New Roman" w:cs="Times New Roman"/>
                <w:color w:val="676661"/>
                <w:sz w:val="24"/>
                <w:szCs w:val="24"/>
                <w:shd w:val="clear" w:color="auto" w:fill="FFFFFF"/>
              </w:rPr>
              <w:t>831-459-4968</w:t>
            </w:r>
            <w:r w:rsidRPr="00B20AE1">
              <w:rPr>
                <w:rFonts w:ascii="Times New Roman" w:hAnsi="Times New Roman" w:cs="Times New Roman"/>
                <w:color w:val="676661"/>
                <w:sz w:val="24"/>
                <w:szCs w:val="24"/>
              </w:rPr>
              <w:br/>
            </w:r>
            <w:hyperlink r:id="rId62" w:history="1">
              <w:r w:rsidRPr="00B20AE1">
                <w:rPr>
                  <w:rStyle w:val="Hyperlink"/>
                  <w:rFonts w:ascii="Times New Roman" w:hAnsi="Times New Roman" w:cs="Times New Roman"/>
                  <w:color w:val="00458C"/>
                  <w:sz w:val="24"/>
                  <w:szCs w:val="24"/>
                  <w:u w:val="none"/>
                  <w:shd w:val="clear" w:color="auto" w:fill="FFFFFF"/>
                </w:rPr>
                <w:t>smithsociety@ucsc.edu</w:t>
              </w:r>
            </w:hyperlink>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academic, personal, social and financial support to UCSC students, including to foster youth.</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University of Phoenix</w:t>
            </w:r>
          </w:p>
        </w:tc>
        <w:tc>
          <w:tcPr>
            <w:tcW w:w="6660" w:type="dxa"/>
          </w:tcPr>
          <w:p w:rsidR="00674C56" w:rsidRPr="00B20AE1" w:rsidRDefault="00674C56" w:rsidP="00CA408E">
            <w:pPr>
              <w:rPr>
                <w:rFonts w:ascii="Times New Roman" w:hAnsi="Times New Roman" w:cs="Times New Roman"/>
                <w:sz w:val="24"/>
                <w:szCs w:val="24"/>
              </w:rPr>
            </w:pPr>
            <w:hyperlink r:id="rId63" w:history="1">
              <w:r w:rsidRPr="00B20AE1">
                <w:rPr>
                  <w:rStyle w:val="Hyperlink"/>
                  <w:rFonts w:ascii="Times New Roman" w:hAnsi="Times New Roman" w:cs="Times New Roman"/>
                  <w:sz w:val="24"/>
                  <w:szCs w:val="24"/>
                </w:rPr>
                <w:t>http://www.phoenix.edu/degrees.html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866.766.0766</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Associates, Bachelors, Masters, Doctorate, Online Education</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V</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V</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Valley Churches United Missions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336-5651</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Valley Churches United Missions</w:t>
            </w:r>
          </w:p>
        </w:tc>
        <w:tc>
          <w:tcPr>
            <w:tcW w:w="6660" w:type="dxa"/>
          </w:tcPr>
          <w:tbl>
            <w:tblPr>
              <w:tblW w:w="5000" w:type="pct"/>
              <w:tblLayout w:type="fixed"/>
              <w:tblCellMar>
                <w:left w:w="0" w:type="dxa"/>
                <w:right w:w="0" w:type="dxa"/>
              </w:tblCellMar>
              <w:tblLook w:val="04A0" w:firstRow="1" w:lastRow="0" w:firstColumn="1" w:lastColumn="0" w:noHBand="0" w:noVBand="1"/>
            </w:tblPr>
            <w:tblGrid>
              <w:gridCol w:w="6444"/>
            </w:tblGrid>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hyperlink r:id="rId64" w:history="1">
                    <w:r w:rsidRPr="00B20AE1">
                      <w:rPr>
                        <w:rStyle w:val="Hyperlink"/>
                        <w:rFonts w:ascii="Times New Roman" w:eastAsia="Times New Roman" w:hAnsi="Times New Roman" w:cs="Times New Roman"/>
                        <w:sz w:val="24"/>
                        <w:szCs w:val="24"/>
                      </w:rPr>
                      <w:t>http://www.vcum.org/</w:t>
                    </w:r>
                  </w:hyperlink>
                </w:p>
                <w:p w:rsidR="00674C56" w:rsidRPr="00B20AE1" w:rsidRDefault="00674C56" w:rsidP="00CA408E">
                  <w:pPr>
                    <w:spacing w:after="0" w:line="240" w:lineRule="auto"/>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9430 Love Creek Road</w:t>
                  </w:r>
                </w:p>
              </w:tc>
            </w:tr>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Ben Lomond, CA 95005</w:t>
                  </w:r>
                </w:p>
              </w:tc>
            </w:tr>
            <w:tr w:rsidR="00674C56" w:rsidRPr="00B20AE1" w:rsidTr="00E9700B">
              <w:tc>
                <w:tcPr>
                  <w:tcW w:w="9360" w:type="dxa"/>
                  <w:tcBorders>
                    <w:top w:val="nil"/>
                    <w:left w:val="nil"/>
                    <w:bottom w:val="nil"/>
                    <w:right w:val="nil"/>
                  </w:tcBorders>
                  <w:shd w:val="clear" w:color="auto" w:fill="auto"/>
                  <w:hideMark/>
                </w:tcPr>
                <w:p w:rsidR="00674C56" w:rsidRPr="00B20AE1" w:rsidRDefault="00674C56" w:rsidP="00CA408E">
                  <w:pPr>
                    <w:spacing w:after="0" w:line="240" w:lineRule="auto"/>
                    <w:rPr>
                      <w:rFonts w:ascii="Times New Roman" w:eastAsia="Times New Roman" w:hAnsi="Times New Roman" w:cs="Times New Roman"/>
                      <w:sz w:val="24"/>
                      <w:szCs w:val="24"/>
                    </w:rPr>
                  </w:pPr>
                  <w:r w:rsidRPr="00B20AE1">
                    <w:rPr>
                      <w:rFonts w:ascii="Times New Roman" w:eastAsia="Times New Roman" w:hAnsi="Times New Roman" w:cs="Times New Roman"/>
                      <w:sz w:val="24"/>
                      <w:szCs w:val="24"/>
                    </w:rPr>
                    <w:t>(831) 336-8258</w:t>
                  </w:r>
                </w:p>
                <w:p w:rsidR="00674C56" w:rsidRPr="00B20AE1" w:rsidRDefault="00674C56" w:rsidP="00CA408E">
                  <w:pPr>
                    <w:spacing w:after="0" w:line="240" w:lineRule="auto"/>
                    <w:rPr>
                      <w:rFonts w:ascii="Times New Roman" w:eastAsia="Times New Roman" w:hAnsi="Times New Roman" w:cs="Times New Roman"/>
                      <w:sz w:val="24"/>
                      <w:szCs w:val="24"/>
                    </w:rPr>
                  </w:pPr>
                </w:p>
              </w:tc>
            </w:tr>
          </w:tbl>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Bus Fare, Camperships, Dental Care Expense Assistance, Food Vouchers, Gas Money, Government Surplus Food Distribution Sites, Medical Care Expense Assistance, Mortgage Payment Assistance, Occasional Emergency Food Assistance, Occasional Emergency Food Assistance for Older Adults, Rent Payment Assistance, School Supplies, Shoes, Utility Service Payment Assistance</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Hours: Mon-Fri, 9-4; Saturday, 10-12</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VIP Volunteer Initiative Program</w:t>
            </w:r>
          </w:p>
        </w:tc>
        <w:tc>
          <w:tcPr>
            <w:tcW w:w="6660" w:type="dxa"/>
          </w:tcPr>
          <w:p w:rsidR="00674C56" w:rsidRPr="00B20AE1" w:rsidRDefault="00674C56" w:rsidP="00CA408E">
            <w:pPr>
              <w:rPr>
                <w:rFonts w:ascii="Times New Roman" w:hAnsi="Times New Roman" w:cs="Times New Roman"/>
                <w:sz w:val="24"/>
                <w:szCs w:val="24"/>
              </w:rPr>
            </w:pPr>
            <w:hyperlink r:id="rId65" w:history="1">
              <w:r w:rsidRPr="00B20AE1">
                <w:rPr>
                  <w:rStyle w:val="Hyperlink"/>
                  <w:rFonts w:ascii="Times New Roman" w:hAnsi="Times New Roman" w:cs="Times New Roman"/>
                  <w:sz w:val="24"/>
                  <w:szCs w:val="24"/>
                </w:rPr>
                <w:t>https://scvolunteercenter.org/programs/volunteer-initiative-program/</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Volunteer Center - Main Office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1740 17th Ave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831-427-5070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Email: volunteer@scvolunteercenter.org</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 Center</w:t>
            </w:r>
          </w:p>
        </w:tc>
        <w:tc>
          <w:tcPr>
            <w:tcW w:w="6660" w:type="dxa"/>
          </w:tcPr>
          <w:p w:rsidR="00674C56" w:rsidRPr="00B20AE1" w:rsidRDefault="00674C56" w:rsidP="00CA408E">
            <w:pPr>
              <w:rPr>
                <w:rFonts w:ascii="Times New Roman" w:hAnsi="Times New Roman" w:cs="Times New Roman"/>
                <w:sz w:val="24"/>
                <w:szCs w:val="24"/>
              </w:rPr>
            </w:pPr>
            <w:hyperlink r:id="rId66" w:history="1">
              <w:r w:rsidRPr="00B20AE1">
                <w:rPr>
                  <w:rStyle w:val="Hyperlink"/>
                  <w:rFonts w:ascii="Times New Roman" w:hAnsi="Times New Roman" w:cs="Times New Roman"/>
                  <w:sz w:val="24"/>
                  <w:szCs w:val="24"/>
                </w:rPr>
                <w:t>https://scvolunteercenter.org/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Volunteer Center - Main Office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1740 17th Ave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831-427-5070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Email: volunteer@scvolunteercenter.org</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Online Database-Volunteer Opportunities- Santa Cruz County</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VOUCHER Project</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Aptos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831-688-2152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Provides childcare subsidy for parents who are working seeking work or training. Wait list. Income and other eligibilities required.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9047 Soquel Dr. ST 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Aptos</w:t>
            </w: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W</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W</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Walnut Ave. Women’s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426-3062</w:t>
            </w:r>
          </w:p>
          <w:p w:rsidR="00674C56" w:rsidRPr="00B20AE1" w:rsidRDefault="00674C56" w:rsidP="00CA408E">
            <w:pPr>
              <w:rPr>
                <w:rFonts w:ascii="Times New Roman" w:hAnsi="Times New Roman" w:cs="Times New Roman"/>
                <w:sz w:val="24"/>
                <w:szCs w:val="24"/>
              </w:rPr>
            </w:pPr>
            <w:hyperlink r:id="rId67" w:history="1">
              <w:r w:rsidRPr="00B20AE1">
                <w:rPr>
                  <w:rStyle w:val="Hyperlink"/>
                  <w:rFonts w:ascii="Times New Roman" w:hAnsi="Times New Roman" w:cs="Times New Roman"/>
                  <w:sz w:val="24"/>
                  <w:szCs w:val="24"/>
                </w:rPr>
                <w:t>http://www.wafwc.org/</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303 Walnut Avenue, Santa Cruz, CA 95060</w:t>
            </w:r>
          </w:p>
          <w:p w:rsidR="00674C56" w:rsidRPr="00B20AE1" w:rsidRDefault="00674C56" w:rsidP="00CA408E">
            <w:pPr>
              <w:shd w:val="clear" w:color="auto" w:fill="FFFFFF"/>
              <w:spacing w:line="288" w:lineRule="atLeast"/>
              <w:outlineLvl w:val="1"/>
              <w:rPr>
                <w:rFonts w:ascii="Times New Roman" w:eastAsia="Times New Roman" w:hAnsi="Times New Roman" w:cs="Times New Roman"/>
                <w:color w:val="423E3E"/>
                <w:spacing w:val="15"/>
                <w:sz w:val="24"/>
                <w:szCs w:val="24"/>
              </w:rPr>
            </w:pPr>
            <w:r w:rsidRPr="00B20AE1">
              <w:rPr>
                <w:rFonts w:ascii="Times New Roman" w:eastAsia="Times New Roman" w:hAnsi="Times New Roman" w:cs="Times New Roman"/>
                <w:color w:val="423E3E"/>
                <w:spacing w:val="15"/>
                <w:sz w:val="24"/>
                <w:szCs w:val="24"/>
              </w:rPr>
              <w:t>1-866-2MY-ALLY 24 Hr. DV Hotline</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Child Care, Domestic Violence services, food/clothing resource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Watsonville Adult Education </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728-6330</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Career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 West Beach Street</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763-8700</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Hospital Education Services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761-5618</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Watsonville Institute of Cosmetology</w:t>
            </w:r>
          </w:p>
        </w:tc>
        <w:tc>
          <w:tcPr>
            <w:tcW w:w="6660" w:type="dxa"/>
          </w:tcPr>
          <w:p w:rsidR="00674C56" w:rsidRPr="00B20AE1" w:rsidRDefault="00674C56" w:rsidP="00CA408E">
            <w:pPr>
              <w:rPr>
                <w:rFonts w:ascii="Times New Roman" w:hAnsi="Times New Roman" w:cs="Times New Roman"/>
                <w:sz w:val="24"/>
                <w:szCs w:val="24"/>
              </w:rPr>
            </w:pPr>
            <w:hyperlink r:id="rId68" w:history="1">
              <w:r w:rsidRPr="00B20AE1">
                <w:rPr>
                  <w:rStyle w:val="Hyperlink"/>
                  <w:rFonts w:ascii="Times New Roman" w:hAnsi="Times New Roman" w:cs="Times New Roman"/>
                  <w:sz w:val="24"/>
                  <w:szCs w:val="24"/>
                </w:rPr>
                <w:t>www.watsonvilleinstituteofcosmetology.com</w:t>
              </w:r>
            </w:hyperlink>
            <w:r w:rsidRPr="00B20AE1">
              <w:rPr>
                <w:rFonts w:ascii="Times New Roman" w:hAnsi="Times New Roman" w:cs="Times New Roman"/>
                <w:sz w:val="24"/>
                <w:szCs w:val="24"/>
              </w:rPr>
              <w:t xml:space="preserve">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1414 Freedom Blvd. Watsonville, CA 95076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761-3544</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Courses to become cert. cosmetologist, nail tech, esthetician, or cosmetology instructor</w:t>
            </w:r>
          </w:p>
        </w:tc>
      </w:tr>
      <w:tr w:rsidR="00674C56" w:rsidTr="00001945">
        <w:tc>
          <w:tcPr>
            <w:tcW w:w="3600" w:type="dxa"/>
          </w:tcPr>
          <w:p w:rsidR="00674C56" w:rsidRPr="00B20AE1" w:rsidRDefault="00674C56" w:rsidP="00CA408E">
            <w:pPr>
              <w:tabs>
                <w:tab w:val="left" w:pos="1160"/>
              </w:tabs>
              <w:rPr>
                <w:rFonts w:ascii="Times New Roman" w:hAnsi="Times New Roman" w:cs="Times New Roman"/>
                <w:sz w:val="24"/>
                <w:szCs w:val="24"/>
              </w:rPr>
            </w:pPr>
            <w:r w:rsidRPr="00B20AE1">
              <w:rPr>
                <w:rFonts w:ascii="Times New Roman" w:hAnsi="Times New Roman" w:cs="Times New Roman"/>
                <w:sz w:val="24"/>
                <w:szCs w:val="24"/>
              </w:rPr>
              <w:t>Watsonville Law Center</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831-722-2845</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Free legal advice and referral information for low-income individuals. Drop in hours Mon-Tues, Thurs. Fri. 9-3 Closed Wednesday</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Watsonville Law Center</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Watsonville</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831-722-2845</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Free legal advice and referral information for low-income individuals. Drop in hours Mon, Tues Thurs and Fri 9-3 Closed Wed</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Parks and Recreation</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728-6081</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Wesley House</w:t>
            </w:r>
          </w:p>
        </w:tc>
        <w:tc>
          <w:tcPr>
            <w:tcW w:w="6660" w:type="dxa"/>
          </w:tcPr>
          <w:p w:rsidR="00674C56" w:rsidRPr="00B20AE1" w:rsidRDefault="00674C56" w:rsidP="00CA408E">
            <w:pPr>
              <w:rPr>
                <w:rFonts w:ascii="Times New Roman" w:hAnsi="Times New Roman" w:cs="Times New Roman"/>
                <w:color w:val="000000"/>
                <w:sz w:val="24"/>
                <w:szCs w:val="24"/>
              </w:rPr>
            </w:pPr>
            <w:hyperlink r:id="rId69" w:history="1">
              <w:r w:rsidRPr="00B20AE1">
                <w:rPr>
                  <w:rStyle w:val="Hyperlink"/>
                  <w:rFonts w:ascii="Times New Roman" w:hAnsi="Times New Roman" w:cs="Times New Roman"/>
                  <w:color w:val="000000"/>
                  <w:sz w:val="24"/>
                  <w:szCs w:val="24"/>
                  <w:bdr w:val="none" w:sz="0" w:space="0" w:color="auto" w:frame="1"/>
                </w:rPr>
                <w:t>janetkayleon@hotmail.com</w:t>
              </w:r>
            </w:hyperlink>
            <w:r w:rsidRPr="00B20AE1">
              <w:rPr>
                <w:rFonts w:ascii="Times New Roman" w:hAnsi="Times New Roman" w:cs="Times New Roman"/>
                <w:color w:val="000000"/>
                <w:sz w:val="24"/>
                <w:szCs w:val="24"/>
              </w:rPr>
              <w:t xml:space="preserve"> </w:t>
            </w:r>
          </w:p>
          <w:p w:rsidR="00674C56" w:rsidRPr="00B20AE1" w:rsidRDefault="00674C56" w:rsidP="00CA408E">
            <w:pPr>
              <w:rPr>
                <w:rFonts w:ascii="Times New Roman" w:hAnsi="Times New Roman" w:cs="Times New Roman"/>
                <w:color w:val="000000"/>
                <w:sz w:val="24"/>
                <w:szCs w:val="24"/>
              </w:rPr>
            </w:pP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 xml:space="preserve">121 La </w:t>
            </w:r>
            <w:proofErr w:type="spellStart"/>
            <w:r w:rsidRPr="00B20AE1">
              <w:rPr>
                <w:rFonts w:ascii="Times New Roman" w:hAnsi="Times New Roman" w:cs="Times New Roman"/>
                <w:color w:val="000000"/>
                <w:sz w:val="24"/>
                <w:szCs w:val="24"/>
              </w:rPr>
              <w:t>Selva</w:t>
            </w:r>
            <w:proofErr w:type="spellEnd"/>
            <w:r w:rsidRPr="00B20AE1">
              <w:rPr>
                <w:rFonts w:ascii="Times New Roman" w:hAnsi="Times New Roman" w:cs="Times New Roman"/>
                <w:color w:val="000000"/>
                <w:sz w:val="24"/>
                <w:szCs w:val="24"/>
              </w:rPr>
              <w:t xml:space="preserve"> Drive</w:t>
            </w:r>
            <w:r w:rsidRPr="00B20AE1">
              <w:rPr>
                <w:rFonts w:ascii="Times New Roman" w:hAnsi="Times New Roman" w:cs="Times New Roman"/>
                <w:color w:val="000000"/>
                <w:sz w:val="24"/>
                <w:szCs w:val="24"/>
              </w:rPr>
              <w:br/>
              <w:t xml:space="preserve">La </w:t>
            </w:r>
            <w:proofErr w:type="spellStart"/>
            <w:r w:rsidRPr="00B20AE1">
              <w:rPr>
                <w:rFonts w:ascii="Times New Roman" w:hAnsi="Times New Roman" w:cs="Times New Roman"/>
                <w:color w:val="000000"/>
                <w:sz w:val="24"/>
                <w:szCs w:val="24"/>
              </w:rPr>
              <w:t>Selva</w:t>
            </w:r>
            <w:proofErr w:type="spellEnd"/>
            <w:r w:rsidRPr="00B20AE1">
              <w:rPr>
                <w:rFonts w:ascii="Times New Roman" w:hAnsi="Times New Roman" w:cs="Times New Roman"/>
                <w:color w:val="000000"/>
                <w:sz w:val="24"/>
                <w:szCs w:val="24"/>
              </w:rPr>
              <w:t xml:space="preserve"> Beach, CA 95076-1616</w:t>
            </w: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Phone: 831-685-0646</w:t>
            </w:r>
          </w:p>
          <w:p w:rsidR="00674C56" w:rsidRPr="00B20AE1" w:rsidRDefault="00674C56" w:rsidP="00CA408E">
            <w:pPr>
              <w:rPr>
                <w:rFonts w:ascii="Times New Roman" w:hAnsi="Times New Roman" w:cs="Times New Roman"/>
                <w:color w:val="000000"/>
                <w:sz w:val="24"/>
                <w:szCs w:val="24"/>
              </w:rPr>
            </w:pP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 xml:space="preserve">123 La </w:t>
            </w:r>
            <w:proofErr w:type="spellStart"/>
            <w:r w:rsidRPr="00B20AE1">
              <w:rPr>
                <w:rFonts w:ascii="Times New Roman" w:hAnsi="Times New Roman" w:cs="Times New Roman"/>
                <w:color w:val="000000"/>
                <w:sz w:val="24"/>
                <w:szCs w:val="24"/>
              </w:rPr>
              <w:t>Selva</w:t>
            </w:r>
            <w:proofErr w:type="spellEnd"/>
            <w:r w:rsidRPr="00B20AE1">
              <w:rPr>
                <w:rFonts w:ascii="Times New Roman" w:hAnsi="Times New Roman" w:cs="Times New Roman"/>
                <w:color w:val="000000"/>
                <w:sz w:val="24"/>
                <w:szCs w:val="24"/>
              </w:rPr>
              <w:t xml:space="preserve"> Drive</w:t>
            </w: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 xml:space="preserve">La </w:t>
            </w:r>
            <w:proofErr w:type="spellStart"/>
            <w:r w:rsidRPr="00B20AE1">
              <w:rPr>
                <w:rFonts w:ascii="Times New Roman" w:hAnsi="Times New Roman" w:cs="Times New Roman"/>
                <w:color w:val="000000"/>
                <w:sz w:val="24"/>
                <w:szCs w:val="24"/>
              </w:rPr>
              <w:t>Selva</w:t>
            </w:r>
            <w:proofErr w:type="spellEnd"/>
            <w:r w:rsidRPr="00B20AE1">
              <w:rPr>
                <w:rFonts w:ascii="Times New Roman" w:hAnsi="Times New Roman" w:cs="Times New Roman"/>
                <w:color w:val="000000"/>
                <w:sz w:val="24"/>
                <w:szCs w:val="24"/>
              </w:rPr>
              <w:t xml:space="preserve"> Beach, CA 95076-1616</w:t>
            </w: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Phone: 831-685-0646</w:t>
            </w:r>
          </w:p>
          <w:p w:rsidR="00674C56" w:rsidRPr="00B20AE1" w:rsidRDefault="00674C56" w:rsidP="00CA408E">
            <w:pPr>
              <w:rPr>
                <w:rFonts w:ascii="Times New Roman" w:hAnsi="Times New Roman" w:cs="Times New Roman"/>
                <w:color w:val="000000"/>
                <w:sz w:val="24"/>
                <w:szCs w:val="24"/>
              </w:rPr>
            </w:pP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922 Brewington Ave.</w:t>
            </w: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Watsonville, CA 95076</w:t>
            </w:r>
          </w:p>
          <w:p w:rsidR="00674C56" w:rsidRPr="00B20AE1" w:rsidRDefault="00674C56" w:rsidP="00CA408E">
            <w:pPr>
              <w:rPr>
                <w:rFonts w:ascii="Times New Roman" w:hAnsi="Times New Roman" w:cs="Times New Roman"/>
                <w:color w:val="000000"/>
                <w:sz w:val="24"/>
                <w:szCs w:val="24"/>
              </w:rPr>
            </w:pPr>
            <w:r w:rsidRPr="00B20AE1">
              <w:rPr>
                <w:rFonts w:ascii="Times New Roman" w:hAnsi="Times New Roman" w:cs="Times New Roman"/>
                <w:color w:val="000000"/>
                <w:sz w:val="24"/>
                <w:szCs w:val="24"/>
              </w:rPr>
              <w:t>Phone: 831-761-2220</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Volunteer with elderly in Watsonville</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WIC (Women, Infants, and Children) Food Resources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1105 Water Street Santa Cruz, CA 95062</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831-426-3911</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831-722-7121</w:t>
            </w:r>
          </w:p>
          <w:p w:rsidR="00674C56" w:rsidRPr="00B20AE1" w:rsidRDefault="00674C56" w:rsidP="00CA408E">
            <w:pPr>
              <w:rPr>
                <w:rFonts w:ascii="Times New Roman" w:hAnsi="Times New Roman" w:cs="Times New Roman"/>
                <w:sz w:val="24"/>
                <w:szCs w:val="24"/>
              </w:rPr>
            </w:pPr>
            <w:hyperlink r:id="rId70" w:history="1">
              <w:r w:rsidRPr="00B20AE1">
                <w:rPr>
                  <w:rStyle w:val="Hyperlink"/>
                  <w:rFonts w:ascii="Times New Roman" w:hAnsi="Times New Roman" w:cs="Times New Roman"/>
                  <w:sz w:val="24"/>
                  <w:szCs w:val="24"/>
                </w:rPr>
                <w:t>http://communitybridges.org/wic/</w:t>
              </w:r>
            </w:hyperlink>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Temporary supplemental program for low-income pregnant, breast feeding and post-partum women and their children up to 5 years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lastRenderedPageBreak/>
              <w:t>WINGS</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Suicide Prevention Service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831-459-9373</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Suicide Crisis Line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1-877-663-5433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Peer run grief support group for adults grieving the death of a loved one due to suicide. WINGS, Warm Interactions Navigating the Grief of Suicide, meets in Santa Cruz</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Women’s Crisis Support/</w:t>
            </w:r>
            <w:proofErr w:type="spellStart"/>
            <w:r w:rsidRPr="00B20AE1">
              <w:rPr>
                <w:rFonts w:ascii="Times New Roman" w:hAnsi="Times New Roman" w:cs="Times New Roman"/>
                <w:sz w:val="24"/>
                <w:szCs w:val="24"/>
              </w:rPr>
              <w:t>Defensa</w:t>
            </w:r>
            <w:proofErr w:type="spellEnd"/>
            <w:r w:rsidRPr="00B20AE1">
              <w:rPr>
                <w:rFonts w:ascii="Times New Roman" w:hAnsi="Times New Roman" w:cs="Times New Roman"/>
                <w:sz w:val="24"/>
                <w:szCs w:val="24"/>
              </w:rPr>
              <w:t xml:space="preserve"> de </w:t>
            </w:r>
            <w:proofErr w:type="spellStart"/>
            <w:r w:rsidRPr="00B20AE1">
              <w:rPr>
                <w:rFonts w:ascii="Times New Roman" w:hAnsi="Times New Roman" w:cs="Times New Roman"/>
                <w:sz w:val="24"/>
                <w:szCs w:val="24"/>
              </w:rPr>
              <w:t>Mujeres</w:t>
            </w:r>
            <w:proofErr w:type="spellEnd"/>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Crisis Line: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1-888-900-4232</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831-425-4030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831-722-4532</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Domestic violence and sexual assault response, advocacy, and 24 </w:t>
            </w:r>
            <w:proofErr w:type="spellStart"/>
            <w:r w:rsidRPr="00B20AE1">
              <w:rPr>
                <w:rFonts w:ascii="Times New Roman" w:hAnsi="Times New Roman" w:cs="Times New Roman"/>
                <w:sz w:val="24"/>
                <w:szCs w:val="24"/>
              </w:rPr>
              <w:t>hr</w:t>
            </w:r>
            <w:proofErr w:type="spellEnd"/>
            <w:r w:rsidRPr="00B20AE1">
              <w:rPr>
                <w:rFonts w:ascii="Times New Roman" w:hAnsi="Times New Roman" w:cs="Times New Roman"/>
                <w:sz w:val="24"/>
                <w:szCs w:val="24"/>
              </w:rPr>
              <w:t xml:space="preserve"> counseling for rape survivors. Accompaniment to the hospital, police, or court. Pick-up available. Offers alternatives to police intervention. Confidential shelter for battered women and their children.</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Workforce Santa Cruz County</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www.santacruzhumanservices.org</w:t>
            </w:r>
          </w:p>
        </w:tc>
        <w:tc>
          <w:tcPr>
            <w:tcW w:w="4140" w:type="dxa"/>
          </w:tcPr>
          <w:p w:rsidR="00674C56" w:rsidRPr="00B20AE1" w:rsidRDefault="00674C56" w:rsidP="00CA408E">
            <w:pPr>
              <w:rPr>
                <w:rFonts w:ascii="Times New Roman" w:hAnsi="Times New Roman" w:cs="Times New Roman"/>
                <w:sz w:val="24"/>
                <w:szCs w:val="24"/>
              </w:rPr>
            </w:pPr>
          </w:p>
        </w:tc>
      </w:tr>
      <w:tr w:rsidR="00674C56" w:rsidRPr="00674C56" w:rsidTr="00001945">
        <w:tc>
          <w:tcPr>
            <w:tcW w:w="3600" w:type="dxa"/>
          </w:tcPr>
          <w:p w:rsidR="00674C56" w:rsidRPr="00674C56" w:rsidRDefault="00674C56" w:rsidP="00CA408E">
            <w:pPr>
              <w:rPr>
                <w:rFonts w:ascii="Times New Roman" w:hAnsi="Times New Roman" w:cs="Times New Roman"/>
                <w:b/>
                <w:sz w:val="48"/>
                <w:szCs w:val="48"/>
              </w:rPr>
            </w:pPr>
            <w:r w:rsidRPr="00674C56">
              <w:rPr>
                <w:rFonts w:ascii="Times New Roman" w:hAnsi="Times New Roman" w:cs="Times New Roman"/>
                <w:b/>
                <w:sz w:val="48"/>
                <w:szCs w:val="48"/>
              </w:rPr>
              <w:t>Y</w:t>
            </w:r>
          </w:p>
        </w:tc>
        <w:tc>
          <w:tcPr>
            <w:tcW w:w="6660" w:type="dxa"/>
          </w:tcPr>
          <w:p w:rsidR="00674C56" w:rsidRPr="00674C56" w:rsidRDefault="00674C56" w:rsidP="00CA408E">
            <w:pPr>
              <w:rPr>
                <w:rFonts w:ascii="Times New Roman" w:hAnsi="Times New Roman" w:cs="Times New Roman"/>
                <w:sz w:val="48"/>
                <w:szCs w:val="48"/>
              </w:rPr>
            </w:pPr>
          </w:p>
        </w:tc>
        <w:tc>
          <w:tcPr>
            <w:tcW w:w="4140" w:type="dxa"/>
          </w:tcPr>
          <w:p w:rsidR="00674C56" w:rsidRPr="00674C56" w:rsidRDefault="00674C56" w:rsidP="00CA408E">
            <w:pPr>
              <w:rPr>
                <w:rFonts w:ascii="Times New Roman" w:hAnsi="Times New Roman" w:cs="Times New Roman"/>
                <w:sz w:val="48"/>
                <w:szCs w:val="48"/>
              </w:rPr>
            </w:pPr>
            <w:r w:rsidRPr="00674C56">
              <w:rPr>
                <w:rFonts w:ascii="Times New Roman" w:hAnsi="Times New Roman" w:cs="Times New Roman"/>
                <w:b/>
                <w:sz w:val="48"/>
                <w:szCs w:val="48"/>
              </w:rPr>
              <w:t>Y</w:t>
            </w:r>
          </w:p>
        </w:tc>
      </w:tr>
      <w:tr w:rsidR="00674C56" w:rsidTr="00001945">
        <w:tc>
          <w:tcPr>
            <w:tcW w:w="3600" w:type="dxa"/>
          </w:tcPr>
          <w:p w:rsidR="00674C56" w:rsidRPr="00B20AE1" w:rsidRDefault="00674C56" w:rsidP="00CA408E">
            <w:pPr>
              <w:rPr>
                <w:rFonts w:ascii="Times New Roman" w:hAnsi="Times New Roman" w:cs="Times New Roman"/>
                <w:sz w:val="24"/>
                <w:szCs w:val="24"/>
              </w:rPr>
            </w:pPr>
            <w:proofErr w:type="gramStart"/>
            <w:r w:rsidRPr="00B20AE1">
              <w:rPr>
                <w:rFonts w:ascii="Times New Roman" w:hAnsi="Times New Roman" w:cs="Times New Roman"/>
                <w:sz w:val="24"/>
                <w:szCs w:val="24"/>
              </w:rPr>
              <w:t>YES</w:t>
            </w:r>
            <w:proofErr w:type="gramEnd"/>
            <w:r w:rsidRPr="00B20AE1">
              <w:rPr>
                <w:rFonts w:ascii="Times New Roman" w:hAnsi="Times New Roman" w:cs="Times New Roman"/>
                <w:sz w:val="24"/>
                <w:szCs w:val="24"/>
              </w:rPr>
              <w:t xml:space="preserve"> Recovery High School (Youth Experiencing Success)</w:t>
            </w:r>
          </w:p>
        </w:tc>
        <w:tc>
          <w:tcPr>
            <w:tcW w:w="6660" w:type="dxa"/>
          </w:tcPr>
          <w:p w:rsidR="00674C56" w:rsidRPr="00B20AE1" w:rsidRDefault="00674C56" w:rsidP="00CA408E">
            <w:pPr>
              <w:rPr>
                <w:rFonts w:ascii="Times New Roman" w:hAnsi="Times New Roman" w:cs="Times New Roman"/>
                <w:b/>
                <w:sz w:val="24"/>
                <w:szCs w:val="24"/>
              </w:rPr>
            </w:pPr>
            <w:hyperlink r:id="rId71" w:history="1">
              <w:r w:rsidRPr="00B20AE1">
                <w:rPr>
                  <w:rStyle w:val="Hyperlink"/>
                  <w:rFonts w:ascii="Times New Roman" w:hAnsi="Times New Roman" w:cs="Times New Roman"/>
                  <w:sz w:val="24"/>
                  <w:szCs w:val="24"/>
                </w:rPr>
                <w:t>http://www.santacruzcoe.org/alt_ed/schools/yes.html</w:t>
              </w:r>
            </w:hyperlink>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426-5784 Fax: (831) 425-1526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709 Mission Street, Santa Cruz, CA 95060</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Contact Info: (831) 429-8350 x113</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Ages: 13 through 18</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Recovery Based </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 xml:space="preserve">“Clean and Sober High School” </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YMCA (Watsonville)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 724-6078</w:t>
            </w:r>
          </w:p>
        </w:tc>
        <w:tc>
          <w:tcPr>
            <w:tcW w:w="4140" w:type="dxa"/>
          </w:tcPr>
          <w:p w:rsidR="00674C56" w:rsidRPr="00B20AE1" w:rsidRDefault="00674C56" w:rsidP="00CA408E">
            <w:pPr>
              <w:rPr>
                <w:rFonts w:ascii="Times New Roman" w:hAnsi="Times New Roman" w:cs="Times New Roman"/>
                <w:sz w:val="24"/>
                <w:szCs w:val="24"/>
              </w:rPr>
            </w:pP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Youth Services Emancipation of Minors</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Santa Cruz</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831-425-0771</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831-429-8350</w:t>
            </w:r>
          </w:p>
          <w:p w:rsidR="00674C56" w:rsidRPr="00B20AE1" w:rsidRDefault="00674C56" w:rsidP="00CA408E">
            <w:pPr>
              <w:rPr>
                <w:rFonts w:ascii="Times New Roman" w:hAnsi="Times New Roman" w:cs="Times New Roman"/>
                <w:sz w:val="24"/>
                <w:szCs w:val="24"/>
              </w:rPr>
            </w:pP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831-728-2226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831-688-8856</w:t>
            </w:r>
          </w:p>
          <w:p w:rsidR="00674C56" w:rsidRPr="00B20AE1" w:rsidRDefault="00674C56" w:rsidP="00CA408E">
            <w:pPr>
              <w:rPr>
                <w:rFonts w:ascii="Times New Roman" w:hAnsi="Times New Roman" w:cs="Times New Roman"/>
                <w:sz w:val="24"/>
                <w:szCs w:val="24"/>
              </w:rPr>
            </w:pP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Teen and family counseling agency. Info about legal emancipation of minors</w:t>
            </w:r>
          </w:p>
        </w:tc>
      </w:tr>
      <w:tr w:rsidR="00674C56" w:rsidTr="005343DB">
        <w:tc>
          <w:tcPr>
            <w:tcW w:w="360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Youth Services- Homelessness</w:t>
            </w:r>
          </w:p>
        </w:tc>
        <w:tc>
          <w:tcPr>
            <w:tcW w:w="6660" w:type="dxa"/>
          </w:tcPr>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Santa Cruz</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831-425-0771</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831-429-8350</w:t>
            </w:r>
          </w:p>
          <w:p w:rsidR="00674C56" w:rsidRDefault="00674C56" w:rsidP="00CA408E">
            <w:pPr>
              <w:rPr>
                <w:rFonts w:ascii="Times New Roman" w:hAnsi="Times New Roman" w:cs="Times New Roman"/>
                <w:sz w:val="24"/>
                <w:szCs w:val="24"/>
              </w:rPr>
            </w:pP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Watsonville</w:t>
            </w:r>
          </w:p>
          <w:p w:rsidR="00674C56" w:rsidRDefault="00674C56" w:rsidP="00CA408E">
            <w:pPr>
              <w:rPr>
                <w:rFonts w:ascii="Times New Roman" w:hAnsi="Times New Roman" w:cs="Times New Roman"/>
                <w:sz w:val="24"/>
                <w:szCs w:val="24"/>
              </w:rPr>
            </w:pPr>
            <w:r>
              <w:rPr>
                <w:rFonts w:ascii="Times New Roman" w:hAnsi="Times New Roman" w:cs="Times New Roman"/>
                <w:sz w:val="24"/>
                <w:szCs w:val="24"/>
              </w:rPr>
              <w:t>831-728-2226</w:t>
            </w:r>
          </w:p>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t>831-688-8856</w:t>
            </w:r>
          </w:p>
        </w:tc>
        <w:tc>
          <w:tcPr>
            <w:tcW w:w="4140" w:type="dxa"/>
          </w:tcPr>
          <w:p w:rsidR="00674C56" w:rsidRPr="00001945" w:rsidRDefault="00674C56" w:rsidP="00CA408E">
            <w:pPr>
              <w:rPr>
                <w:rFonts w:ascii="Times New Roman" w:hAnsi="Times New Roman" w:cs="Times New Roman"/>
                <w:sz w:val="24"/>
                <w:szCs w:val="24"/>
              </w:rPr>
            </w:pPr>
            <w:r>
              <w:rPr>
                <w:rFonts w:ascii="Times New Roman" w:hAnsi="Times New Roman" w:cs="Times New Roman"/>
                <w:sz w:val="24"/>
                <w:szCs w:val="24"/>
              </w:rPr>
              <w:lastRenderedPageBreak/>
              <w:t>Provides counseling and support services to youth that are homeless or at risk of being homeless</w:t>
            </w:r>
          </w:p>
        </w:tc>
      </w:tr>
      <w:tr w:rsidR="00674C56" w:rsidTr="00001945">
        <w:tc>
          <w:tcPr>
            <w:tcW w:w="360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Youth Services Tyler House</w:t>
            </w:r>
          </w:p>
        </w:tc>
        <w:tc>
          <w:tcPr>
            <w:tcW w:w="666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2716 Freedom Boulevard</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Watsonville, California 95076</w:t>
            </w:r>
          </w:p>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Phone: (831) 272-0789 (831) 688-6293</w:t>
            </w:r>
          </w:p>
        </w:tc>
        <w:tc>
          <w:tcPr>
            <w:tcW w:w="4140" w:type="dxa"/>
          </w:tcPr>
          <w:p w:rsidR="00674C56" w:rsidRPr="00B20AE1" w:rsidRDefault="00674C56" w:rsidP="00CA408E">
            <w:pPr>
              <w:rPr>
                <w:rFonts w:ascii="Times New Roman" w:hAnsi="Times New Roman" w:cs="Times New Roman"/>
                <w:sz w:val="24"/>
                <w:szCs w:val="24"/>
              </w:rPr>
            </w:pPr>
            <w:r w:rsidRPr="00B20AE1">
              <w:rPr>
                <w:rFonts w:ascii="Times New Roman" w:hAnsi="Times New Roman" w:cs="Times New Roman"/>
                <w:sz w:val="24"/>
                <w:szCs w:val="24"/>
              </w:rPr>
              <w:t>6-month residential treatment program for teens with drug and alcohol issues. This therapeutic program provides the support and guidance necessary to maintain a clean and sober lifestyle.</w:t>
            </w:r>
          </w:p>
        </w:tc>
      </w:tr>
    </w:tbl>
    <w:p w:rsidR="00B20AE1" w:rsidRDefault="00B20AE1" w:rsidP="00D6674C">
      <w:pPr>
        <w:rPr>
          <w:rFonts w:ascii="Times New Roman" w:hAnsi="Times New Roman" w:cs="Times New Roman"/>
          <w:sz w:val="24"/>
          <w:szCs w:val="24"/>
        </w:rPr>
      </w:pPr>
      <w:bookmarkStart w:id="1" w:name="_GoBack"/>
      <w:bookmarkEnd w:id="1"/>
    </w:p>
    <w:sectPr w:rsidR="00B20AE1" w:rsidSect="0080243D">
      <w:pgSz w:w="15840" w:h="12240" w:orient="landscape"/>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4C"/>
    <w:rsid w:val="00001945"/>
    <w:rsid w:val="00083C48"/>
    <w:rsid w:val="000A51FD"/>
    <w:rsid w:val="000C29AC"/>
    <w:rsid w:val="00100F8C"/>
    <w:rsid w:val="00165360"/>
    <w:rsid w:val="001B1394"/>
    <w:rsid w:val="001C20CF"/>
    <w:rsid w:val="001D36D6"/>
    <w:rsid w:val="0022481C"/>
    <w:rsid w:val="002803B9"/>
    <w:rsid w:val="002B328C"/>
    <w:rsid w:val="002D54FC"/>
    <w:rsid w:val="00300D72"/>
    <w:rsid w:val="00354B33"/>
    <w:rsid w:val="003651B4"/>
    <w:rsid w:val="00376184"/>
    <w:rsid w:val="00385562"/>
    <w:rsid w:val="00395634"/>
    <w:rsid w:val="003C01CF"/>
    <w:rsid w:val="003D54DE"/>
    <w:rsid w:val="003F5B99"/>
    <w:rsid w:val="00455137"/>
    <w:rsid w:val="00457881"/>
    <w:rsid w:val="004767EA"/>
    <w:rsid w:val="004A0CEE"/>
    <w:rsid w:val="00527091"/>
    <w:rsid w:val="005343DB"/>
    <w:rsid w:val="005677E7"/>
    <w:rsid w:val="005A3CAB"/>
    <w:rsid w:val="005B0351"/>
    <w:rsid w:val="005B30B2"/>
    <w:rsid w:val="005D37B2"/>
    <w:rsid w:val="00612EEF"/>
    <w:rsid w:val="00674C56"/>
    <w:rsid w:val="006B6480"/>
    <w:rsid w:val="006C6967"/>
    <w:rsid w:val="007115B9"/>
    <w:rsid w:val="00711D9E"/>
    <w:rsid w:val="0074540D"/>
    <w:rsid w:val="007D2C37"/>
    <w:rsid w:val="007D3389"/>
    <w:rsid w:val="0080243D"/>
    <w:rsid w:val="008212AF"/>
    <w:rsid w:val="00865D2A"/>
    <w:rsid w:val="008838CE"/>
    <w:rsid w:val="0089045F"/>
    <w:rsid w:val="00897DAD"/>
    <w:rsid w:val="008E3320"/>
    <w:rsid w:val="00931905"/>
    <w:rsid w:val="009C6375"/>
    <w:rsid w:val="00A5427D"/>
    <w:rsid w:val="00A647EF"/>
    <w:rsid w:val="00AA69C6"/>
    <w:rsid w:val="00AE7A34"/>
    <w:rsid w:val="00B20AE1"/>
    <w:rsid w:val="00B34BB7"/>
    <w:rsid w:val="00B57C7A"/>
    <w:rsid w:val="00B72C78"/>
    <w:rsid w:val="00B85DD4"/>
    <w:rsid w:val="00BB0596"/>
    <w:rsid w:val="00BF7ACD"/>
    <w:rsid w:val="00C16225"/>
    <w:rsid w:val="00C46BFB"/>
    <w:rsid w:val="00C625EF"/>
    <w:rsid w:val="00CA408E"/>
    <w:rsid w:val="00CA7942"/>
    <w:rsid w:val="00CE743F"/>
    <w:rsid w:val="00D278DC"/>
    <w:rsid w:val="00D6674C"/>
    <w:rsid w:val="00DD2FD2"/>
    <w:rsid w:val="00DE0C4A"/>
    <w:rsid w:val="00E156C2"/>
    <w:rsid w:val="00E44CD1"/>
    <w:rsid w:val="00E80CA6"/>
    <w:rsid w:val="00E9700B"/>
    <w:rsid w:val="00F23202"/>
    <w:rsid w:val="00F8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6BF4"/>
  <w15:chartTrackingRefBased/>
  <w15:docId w15:val="{38AE742D-8517-433A-81FE-12387F26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4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320"/>
    <w:rPr>
      <w:color w:val="0563C1" w:themeColor="hyperlink"/>
      <w:u w:val="single"/>
    </w:rPr>
  </w:style>
  <w:style w:type="character" w:styleId="Mention">
    <w:name w:val="Mention"/>
    <w:basedOn w:val="DefaultParagraphFont"/>
    <w:uiPriority w:val="99"/>
    <w:semiHidden/>
    <w:unhideWhenUsed/>
    <w:rsid w:val="008E3320"/>
    <w:rPr>
      <w:color w:val="2B579A"/>
      <w:shd w:val="clear" w:color="auto" w:fill="E6E6E6"/>
    </w:rPr>
  </w:style>
  <w:style w:type="character" w:styleId="FollowedHyperlink">
    <w:name w:val="FollowedHyperlink"/>
    <w:basedOn w:val="DefaultParagraphFont"/>
    <w:uiPriority w:val="99"/>
    <w:semiHidden/>
    <w:unhideWhenUsed/>
    <w:rsid w:val="00455137"/>
    <w:rPr>
      <w:color w:val="954F72" w:themeColor="followedHyperlink"/>
      <w:u w:val="single"/>
    </w:rPr>
  </w:style>
  <w:style w:type="character" w:customStyle="1" w:styleId="Heading2Char">
    <w:name w:val="Heading 2 Char"/>
    <w:basedOn w:val="DefaultParagraphFont"/>
    <w:link w:val="Heading2"/>
    <w:uiPriority w:val="9"/>
    <w:rsid w:val="00C1622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DD2F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0243D"/>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212AF"/>
  </w:style>
  <w:style w:type="character" w:styleId="Strong">
    <w:name w:val="Strong"/>
    <w:basedOn w:val="DefaultParagraphFont"/>
    <w:uiPriority w:val="22"/>
    <w:qFormat/>
    <w:rsid w:val="00B72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4335">
      <w:bodyDiv w:val="1"/>
      <w:marLeft w:val="0"/>
      <w:marRight w:val="0"/>
      <w:marTop w:val="0"/>
      <w:marBottom w:val="0"/>
      <w:divBdr>
        <w:top w:val="none" w:sz="0" w:space="0" w:color="auto"/>
        <w:left w:val="none" w:sz="0" w:space="0" w:color="auto"/>
        <w:bottom w:val="none" w:sz="0" w:space="0" w:color="auto"/>
        <w:right w:val="none" w:sz="0" w:space="0" w:color="auto"/>
      </w:divBdr>
    </w:div>
    <w:div w:id="63182120">
      <w:bodyDiv w:val="1"/>
      <w:marLeft w:val="0"/>
      <w:marRight w:val="0"/>
      <w:marTop w:val="0"/>
      <w:marBottom w:val="0"/>
      <w:divBdr>
        <w:top w:val="none" w:sz="0" w:space="0" w:color="auto"/>
        <w:left w:val="none" w:sz="0" w:space="0" w:color="auto"/>
        <w:bottom w:val="none" w:sz="0" w:space="0" w:color="auto"/>
        <w:right w:val="none" w:sz="0" w:space="0" w:color="auto"/>
      </w:divBdr>
    </w:div>
    <w:div w:id="92824216">
      <w:bodyDiv w:val="1"/>
      <w:marLeft w:val="0"/>
      <w:marRight w:val="0"/>
      <w:marTop w:val="0"/>
      <w:marBottom w:val="0"/>
      <w:divBdr>
        <w:top w:val="none" w:sz="0" w:space="0" w:color="auto"/>
        <w:left w:val="none" w:sz="0" w:space="0" w:color="auto"/>
        <w:bottom w:val="none" w:sz="0" w:space="0" w:color="auto"/>
        <w:right w:val="none" w:sz="0" w:space="0" w:color="auto"/>
      </w:divBdr>
    </w:div>
    <w:div w:id="102000835">
      <w:bodyDiv w:val="1"/>
      <w:marLeft w:val="0"/>
      <w:marRight w:val="0"/>
      <w:marTop w:val="0"/>
      <w:marBottom w:val="0"/>
      <w:divBdr>
        <w:top w:val="none" w:sz="0" w:space="0" w:color="auto"/>
        <w:left w:val="none" w:sz="0" w:space="0" w:color="auto"/>
        <w:bottom w:val="none" w:sz="0" w:space="0" w:color="auto"/>
        <w:right w:val="none" w:sz="0" w:space="0" w:color="auto"/>
      </w:divBdr>
      <w:divsChild>
        <w:div w:id="1428385887">
          <w:marLeft w:val="-30"/>
          <w:marRight w:val="0"/>
          <w:marTop w:val="0"/>
          <w:marBottom w:val="195"/>
          <w:divBdr>
            <w:top w:val="none" w:sz="0" w:space="0" w:color="auto"/>
            <w:left w:val="none" w:sz="0" w:space="0" w:color="auto"/>
            <w:bottom w:val="none" w:sz="0" w:space="0" w:color="auto"/>
            <w:right w:val="none" w:sz="0" w:space="0" w:color="auto"/>
          </w:divBdr>
          <w:divsChild>
            <w:div w:id="763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917">
      <w:bodyDiv w:val="1"/>
      <w:marLeft w:val="0"/>
      <w:marRight w:val="0"/>
      <w:marTop w:val="0"/>
      <w:marBottom w:val="0"/>
      <w:divBdr>
        <w:top w:val="none" w:sz="0" w:space="0" w:color="auto"/>
        <w:left w:val="none" w:sz="0" w:space="0" w:color="auto"/>
        <w:bottom w:val="none" w:sz="0" w:space="0" w:color="auto"/>
        <w:right w:val="none" w:sz="0" w:space="0" w:color="auto"/>
      </w:divBdr>
      <w:divsChild>
        <w:div w:id="1226068688">
          <w:marLeft w:val="-30"/>
          <w:marRight w:val="0"/>
          <w:marTop w:val="0"/>
          <w:marBottom w:val="195"/>
          <w:divBdr>
            <w:top w:val="none" w:sz="0" w:space="0" w:color="auto"/>
            <w:left w:val="none" w:sz="0" w:space="0" w:color="auto"/>
            <w:bottom w:val="none" w:sz="0" w:space="0" w:color="auto"/>
            <w:right w:val="none" w:sz="0" w:space="0" w:color="auto"/>
          </w:divBdr>
          <w:divsChild>
            <w:div w:id="1984502312">
              <w:marLeft w:val="0"/>
              <w:marRight w:val="0"/>
              <w:marTop w:val="0"/>
              <w:marBottom w:val="0"/>
              <w:divBdr>
                <w:top w:val="none" w:sz="0" w:space="0" w:color="auto"/>
                <w:left w:val="none" w:sz="0" w:space="0" w:color="auto"/>
                <w:bottom w:val="none" w:sz="0" w:space="0" w:color="auto"/>
                <w:right w:val="none" w:sz="0" w:space="0" w:color="auto"/>
              </w:divBdr>
            </w:div>
            <w:div w:id="188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7991">
      <w:bodyDiv w:val="1"/>
      <w:marLeft w:val="0"/>
      <w:marRight w:val="0"/>
      <w:marTop w:val="0"/>
      <w:marBottom w:val="0"/>
      <w:divBdr>
        <w:top w:val="none" w:sz="0" w:space="0" w:color="auto"/>
        <w:left w:val="none" w:sz="0" w:space="0" w:color="auto"/>
        <w:bottom w:val="none" w:sz="0" w:space="0" w:color="auto"/>
        <w:right w:val="none" w:sz="0" w:space="0" w:color="auto"/>
      </w:divBdr>
    </w:div>
    <w:div w:id="194923573">
      <w:bodyDiv w:val="1"/>
      <w:marLeft w:val="0"/>
      <w:marRight w:val="0"/>
      <w:marTop w:val="0"/>
      <w:marBottom w:val="0"/>
      <w:divBdr>
        <w:top w:val="none" w:sz="0" w:space="0" w:color="auto"/>
        <w:left w:val="none" w:sz="0" w:space="0" w:color="auto"/>
        <w:bottom w:val="none" w:sz="0" w:space="0" w:color="auto"/>
        <w:right w:val="none" w:sz="0" w:space="0" w:color="auto"/>
      </w:divBdr>
      <w:divsChild>
        <w:div w:id="1261454211">
          <w:marLeft w:val="-30"/>
          <w:marRight w:val="0"/>
          <w:marTop w:val="0"/>
          <w:marBottom w:val="195"/>
          <w:divBdr>
            <w:top w:val="none" w:sz="0" w:space="0" w:color="auto"/>
            <w:left w:val="none" w:sz="0" w:space="0" w:color="auto"/>
            <w:bottom w:val="none" w:sz="0" w:space="0" w:color="auto"/>
            <w:right w:val="none" w:sz="0" w:space="0" w:color="auto"/>
          </w:divBdr>
          <w:divsChild>
            <w:div w:id="1239094133">
              <w:marLeft w:val="0"/>
              <w:marRight w:val="0"/>
              <w:marTop w:val="0"/>
              <w:marBottom w:val="0"/>
              <w:divBdr>
                <w:top w:val="none" w:sz="0" w:space="0" w:color="auto"/>
                <w:left w:val="none" w:sz="0" w:space="0" w:color="auto"/>
                <w:bottom w:val="none" w:sz="0" w:space="0" w:color="auto"/>
                <w:right w:val="none" w:sz="0" w:space="0" w:color="auto"/>
              </w:divBdr>
            </w:div>
            <w:div w:id="2040734620">
              <w:marLeft w:val="0"/>
              <w:marRight w:val="0"/>
              <w:marTop w:val="0"/>
              <w:marBottom w:val="0"/>
              <w:divBdr>
                <w:top w:val="none" w:sz="0" w:space="0" w:color="auto"/>
                <w:left w:val="none" w:sz="0" w:space="0" w:color="auto"/>
                <w:bottom w:val="none" w:sz="0" w:space="0" w:color="auto"/>
                <w:right w:val="none" w:sz="0" w:space="0" w:color="auto"/>
              </w:divBdr>
            </w:div>
            <w:div w:id="640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115">
      <w:bodyDiv w:val="1"/>
      <w:marLeft w:val="0"/>
      <w:marRight w:val="0"/>
      <w:marTop w:val="0"/>
      <w:marBottom w:val="0"/>
      <w:divBdr>
        <w:top w:val="none" w:sz="0" w:space="0" w:color="auto"/>
        <w:left w:val="none" w:sz="0" w:space="0" w:color="auto"/>
        <w:bottom w:val="none" w:sz="0" w:space="0" w:color="auto"/>
        <w:right w:val="none" w:sz="0" w:space="0" w:color="auto"/>
      </w:divBdr>
    </w:div>
    <w:div w:id="314064666">
      <w:bodyDiv w:val="1"/>
      <w:marLeft w:val="0"/>
      <w:marRight w:val="0"/>
      <w:marTop w:val="0"/>
      <w:marBottom w:val="0"/>
      <w:divBdr>
        <w:top w:val="none" w:sz="0" w:space="0" w:color="auto"/>
        <w:left w:val="none" w:sz="0" w:space="0" w:color="auto"/>
        <w:bottom w:val="none" w:sz="0" w:space="0" w:color="auto"/>
        <w:right w:val="none" w:sz="0" w:space="0" w:color="auto"/>
      </w:divBdr>
    </w:div>
    <w:div w:id="318995439">
      <w:bodyDiv w:val="1"/>
      <w:marLeft w:val="0"/>
      <w:marRight w:val="0"/>
      <w:marTop w:val="0"/>
      <w:marBottom w:val="0"/>
      <w:divBdr>
        <w:top w:val="none" w:sz="0" w:space="0" w:color="auto"/>
        <w:left w:val="none" w:sz="0" w:space="0" w:color="auto"/>
        <w:bottom w:val="none" w:sz="0" w:space="0" w:color="auto"/>
        <w:right w:val="none" w:sz="0" w:space="0" w:color="auto"/>
      </w:divBdr>
      <w:divsChild>
        <w:div w:id="857156081">
          <w:marLeft w:val="-30"/>
          <w:marRight w:val="0"/>
          <w:marTop w:val="0"/>
          <w:marBottom w:val="195"/>
          <w:divBdr>
            <w:top w:val="none" w:sz="0" w:space="0" w:color="auto"/>
            <w:left w:val="none" w:sz="0" w:space="0" w:color="auto"/>
            <w:bottom w:val="none" w:sz="0" w:space="0" w:color="auto"/>
            <w:right w:val="none" w:sz="0" w:space="0" w:color="auto"/>
          </w:divBdr>
          <w:divsChild>
            <w:div w:id="193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460">
      <w:bodyDiv w:val="1"/>
      <w:marLeft w:val="0"/>
      <w:marRight w:val="0"/>
      <w:marTop w:val="0"/>
      <w:marBottom w:val="0"/>
      <w:divBdr>
        <w:top w:val="none" w:sz="0" w:space="0" w:color="auto"/>
        <w:left w:val="none" w:sz="0" w:space="0" w:color="auto"/>
        <w:bottom w:val="none" w:sz="0" w:space="0" w:color="auto"/>
        <w:right w:val="none" w:sz="0" w:space="0" w:color="auto"/>
      </w:divBdr>
    </w:div>
    <w:div w:id="353767514">
      <w:bodyDiv w:val="1"/>
      <w:marLeft w:val="0"/>
      <w:marRight w:val="0"/>
      <w:marTop w:val="0"/>
      <w:marBottom w:val="0"/>
      <w:divBdr>
        <w:top w:val="none" w:sz="0" w:space="0" w:color="auto"/>
        <w:left w:val="none" w:sz="0" w:space="0" w:color="auto"/>
        <w:bottom w:val="none" w:sz="0" w:space="0" w:color="auto"/>
        <w:right w:val="none" w:sz="0" w:space="0" w:color="auto"/>
      </w:divBdr>
    </w:div>
    <w:div w:id="360932773">
      <w:bodyDiv w:val="1"/>
      <w:marLeft w:val="0"/>
      <w:marRight w:val="0"/>
      <w:marTop w:val="0"/>
      <w:marBottom w:val="0"/>
      <w:divBdr>
        <w:top w:val="none" w:sz="0" w:space="0" w:color="auto"/>
        <w:left w:val="none" w:sz="0" w:space="0" w:color="auto"/>
        <w:bottom w:val="none" w:sz="0" w:space="0" w:color="auto"/>
        <w:right w:val="none" w:sz="0" w:space="0" w:color="auto"/>
      </w:divBdr>
    </w:div>
    <w:div w:id="369233914">
      <w:bodyDiv w:val="1"/>
      <w:marLeft w:val="0"/>
      <w:marRight w:val="0"/>
      <w:marTop w:val="0"/>
      <w:marBottom w:val="0"/>
      <w:divBdr>
        <w:top w:val="none" w:sz="0" w:space="0" w:color="auto"/>
        <w:left w:val="none" w:sz="0" w:space="0" w:color="auto"/>
        <w:bottom w:val="none" w:sz="0" w:space="0" w:color="auto"/>
        <w:right w:val="none" w:sz="0" w:space="0" w:color="auto"/>
      </w:divBdr>
    </w:div>
    <w:div w:id="420955415">
      <w:bodyDiv w:val="1"/>
      <w:marLeft w:val="0"/>
      <w:marRight w:val="0"/>
      <w:marTop w:val="0"/>
      <w:marBottom w:val="0"/>
      <w:divBdr>
        <w:top w:val="none" w:sz="0" w:space="0" w:color="auto"/>
        <w:left w:val="none" w:sz="0" w:space="0" w:color="auto"/>
        <w:bottom w:val="none" w:sz="0" w:space="0" w:color="auto"/>
        <w:right w:val="none" w:sz="0" w:space="0" w:color="auto"/>
      </w:divBdr>
    </w:div>
    <w:div w:id="567226391">
      <w:bodyDiv w:val="1"/>
      <w:marLeft w:val="0"/>
      <w:marRight w:val="0"/>
      <w:marTop w:val="0"/>
      <w:marBottom w:val="0"/>
      <w:divBdr>
        <w:top w:val="none" w:sz="0" w:space="0" w:color="auto"/>
        <w:left w:val="none" w:sz="0" w:space="0" w:color="auto"/>
        <w:bottom w:val="none" w:sz="0" w:space="0" w:color="auto"/>
        <w:right w:val="none" w:sz="0" w:space="0" w:color="auto"/>
      </w:divBdr>
    </w:div>
    <w:div w:id="570965965">
      <w:bodyDiv w:val="1"/>
      <w:marLeft w:val="0"/>
      <w:marRight w:val="0"/>
      <w:marTop w:val="0"/>
      <w:marBottom w:val="0"/>
      <w:divBdr>
        <w:top w:val="none" w:sz="0" w:space="0" w:color="auto"/>
        <w:left w:val="none" w:sz="0" w:space="0" w:color="auto"/>
        <w:bottom w:val="none" w:sz="0" w:space="0" w:color="auto"/>
        <w:right w:val="none" w:sz="0" w:space="0" w:color="auto"/>
      </w:divBdr>
    </w:div>
    <w:div w:id="610673858">
      <w:bodyDiv w:val="1"/>
      <w:marLeft w:val="0"/>
      <w:marRight w:val="0"/>
      <w:marTop w:val="0"/>
      <w:marBottom w:val="0"/>
      <w:divBdr>
        <w:top w:val="none" w:sz="0" w:space="0" w:color="auto"/>
        <w:left w:val="none" w:sz="0" w:space="0" w:color="auto"/>
        <w:bottom w:val="none" w:sz="0" w:space="0" w:color="auto"/>
        <w:right w:val="none" w:sz="0" w:space="0" w:color="auto"/>
      </w:divBdr>
    </w:div>
    <w:div w:id="618612167">
      <w:bodyDiv w:val="1"/>
      <w:marLeft w:val="0"/>
      <w:marRight w:val="0"/>
      <w:marTop w:val="0"/>
      <w:marBottom w:val="0"/>
      <w:divBdr>
        <w:top w:val="none" w:sz="0" w:space="0" w:color="auto"/>
        <w:left w:val="none" w:sz="0" w:space="0" w:color="auto"/>
        <w:bottom w:val="none" w:sz="0" w:space="0" w:color="auto"/>
        <w:right w:val="none" w:sz="0" w:space="0" w:color="auto"/>
      </w:divBdr>
      <w:divsChild>
        <w:div w:id="458425184">
          <w:marLeft w:val="0"/>
          <w:marRight w:val="0"/>
          <w:marTop w:val="0"/>
          <w:marBottom w:val="0"/>
          <w:divBdr>
            <w:top w:val="none" w:sz="0" w:space="0" w:color="auto"/>
            <w:left w:val="none" w:sz="0" w:space="0" w:color="auto"/>
            <w:bottom w:val="none" w:sz="0" w:space="0" w:color="auto"/>
            <w:right w:val="none" w:sz="0" w:space="0" w:color="auto"/>
          </w:divBdr>
          <w:divsChild>
            <w:div w:id="1195074507">
              <w:marLeft w:val="0"/>
              <w:marRight w:val="0"/>
              <w:marTop w:val="105"/>
              <w:marBottom w:val="0"/>
              <w:divBdr>
                <w:top w:val="none" w:sz="0" w:space="0" w:color="auto"/>
                <w:left w:val="none" w:sz="0" w:space="0" w:color="auto"/>
                <w:bottom w:val="none" w:sz="0" w:space="0" w:color="auto"/>
                <w:right w:val="none" w:sz="0" w:space="0" w:color="auto"/>
              </w:divBdr>
            </w:div>
          </w:divsChild>
        </w:div>
        <w:div w:id="255483907">
          <w:marLeft w:val="0"/>
          <w:marRight w:val="0"/>
          <w:marTop w:val="0"/>
          <w:marBottom w:val="0"/>
          <w:divBdr>
            <w:top w:val="none" w:sz="0" w:space="0" w:color="auto"/>
            <w:left w:val="none" w:sz="0" w:space="0" w:color="auto"/>
            <w:bottom w:val="none" w:sz="0" w:space="0" w:color="auto"/>
            <w:right w:val="none" w:sz="0" w:space="0" w:color="auto"/>
          </w:divBdr>
          <w:divsChild>
            <w:div w:id="165676133">
              <w:marLeft w:val="0"/>
              <w:marRight w:val="0"/>
              <w:marTop w:val="105"/>
              <w:marBottom w:val="0"/>
              <w:divBdr>
                <w:top w:val="none" w:sz="0" w:space="0" w:color="auto"/>
                <w:left w:val="none" w:sz="0" w:space="0" w:color="auto"/>
                <w:bottom w:val="none" w:sz="0" w:space="0" w:color="auto"/>
                <w:right w:val="none" w:sz="0" w:space="0" w:color="auto"/>
              </w:divBdr>
            </w:div>
          </w:divsChild>
        </w:div>
        <w:div w:id="1057312978">
          <w:marLeft w:val="0"/>
          <w:marRight w:val="0"/>
          <w:marTop w:val="0"/>
          <w:marBottom w:val="0"/>
          <w:divBdr>
            <w:top w:val="none" w:sz="0" w:space="0" w:color="auto"/>
            <w:left w:val="none" w:sz="0" w:space="0" w:color="auto"/>
            <w:bottom w:val="none" w:sz="0" w:space="0" w:color="auto"/>
            <w:right w:val="none" w:sz="0" w:space="0" w:color="auto"/>
          </w:divBdr>
          <w:divsChild>
            <w:div w:id="867571648">
              <w:marLeft w:val="0"/>
              <w:marRight w:val="0"/>
              <w:marTop w:val="0"/>
              <w:marBottom w:val="0"/>
              <w:divBdr>
                <w:top w:val="none" w:sz="0" w:space="0" w:color="auto"/>
                <w:left w:val="none" w:sz="0" w:space="0" w:color="auto"/>
                <w:bottom w:val="none" w:sz="0" w:space="0" w:color="auto"/>
                <w:right w:val="none" w:sz="0" w:space="0" w:color="auto"/>
              </w:divBdr>
              <w:divsChild>
                <w:div w:id="128012382">
                  <w:marLeft w:val="0"/>
                  <w:marRight w:val="0"/>
                  <w:marTop w:val="105"/>
                  <w:marBottom w:val="0"/>
                  <w:divBdr>
                    <w:top w:val="none" w:sz="0" w:space="0" w:color="auto"/>
                    <w:left w:val="none" w:sz="0" w:space="0" w:color="auto"/>
                    <w:bottom w:val="none" w:sz="0" w:space="0" w:color="auto"/>
                    <w:right w:val="none" w:sz="0" w:space="0" w:color="auto"/>
                  </w:divBdr>
                  <w:divsChild>
                    <w:div w:id="1998459051">
                      <w:marLeft w:val="0"/>
                      <w:marRight w:val="0"/>
                      <w:marTop w:val="0"/>
                      <w:marBottom w:val="0"/>
                      <w:divBdr>
                        <w:top w:val="none" w:sz="0" w:space="0" w:color="auto"/>
                        <w:left w:val="none" w:sz="0" w:space="0" w:color="auto"/>
                        <w:bottom w:val="none" w:sz="0" w:space="0" w:color="auto"/>
                        <w:right w:val="none" w:sz="0" w:space="0" w:color="auto"/>
                      </w:divBdr>
                      <w:divsChild>
                        <w:div w:id="1353647648">
                          <w:marLeft w:val="0"/>
                          <w:marRight w:val="0"/>
                          <w:marTop w:val="0"/>
                          <w:marBottom w:val="0"/>
                          <w:divBdr>
                            <w:top w:val="none" w:sz="0" w:space="0" w:color="auto"/>
                            <w:left w:val="none" w:sz="0" w:space="0" w:color="auto"/>
                            <w:bottom w:val="none" w:sz="0" w:space="0" w:color="auto"/>
                            <w:right w:val="none" w:sz="0" w:space="0" w:color="auto"/>
                          </w:divBdr>
                          <w:divsChild>
                            <w:div w:id="149715111">
                              <w:marLeft w:val="0"/>
                              <w:marRight w:val="0"/>
                              <w:marTop w:val="0"/>
                              <w:marBottom w:val="0"/>
                              <w:divBdr>
                                <w:top w:val="none" w:sz="0" w:space="0" w:color="auto"/>
                                <w:left w:val="none" w:sz="0" w:space="0" w:color="auto"/>
                                <w:bottom w:val="none" w:sz="0" w:space="0" w:color="auto"/>
                                <w:right w:val="none" w:sz="0" w:space="0" w:color="auto"/>
                              </w:divBdr>
                              <w:divsChild>
                                <w:div w:id="2026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51919">
      <w:bodyDiv w:val="1"/>
      <w:marLeft w:val="0"/>
      <w:marRight w:val="0"/>
      <w:marTop w:val="0"/>
      <w:marBottom w:val="0"/>
      <w:divBdr>
        <w:top w:val="none" w:sz="0" w:space="0" w:color="auto"/>
        <w:left w:val="none" w:sz="0" w:space="0" w:color="auto"/>
        <w:bottom w:val="none" w:sz="0" w:space="0" w:color="auto"/>
        <w:right w:val="none" w:sz="0" w:space="0" w:color="auto"/>
      </w:divBdr>
      <w:divsChild>
        <w:div w:id="2033872873">
          <w:marLeft w:val="0"/>
          <w:marRight w:val="0"/>
          <w:marTop w:val="0"/>
          <w:marBottom w:val="0"/>
          <w:divBdr>
            <w:top w:val="none" w:sz="0" w:space="0" w:color="auto"/>
            <w:left w:val="none" w:sz="0" w:space="0" w:color="auto"/>
            <w:bottom w:val="none" w:sz="0" w:space="0" w:color="auto"/>
            <w:right w:val="none" w:sz="0" w:space="0" w:color="auto"/>
          </w:divBdr>
          <w:divsChild>
            <w:div w:id="1147429741">
              <w:marLeft w:val="0"/>
              <w:marRight w:val="0"/>
              <w:marTop w:val="105"/>
              <w:marBottom w:val="0"/>
              <w:divBdr>
                <w:top w:val="none" w:sz="0" w:space="0" w:color="auto"/>
                <w:left w:val="none" w:sz="0" w:space="0" w:color="auto"/>
                <w:bottom w:val="none" w:sz="0" w:space="0" w:color="auto"/>
                <w:right w:val="none" w:sz="0" w:space="0" w:color="auto"/>
              </w:divBdr>
            </w:div>
          </w:divsChild>
        </w:div>
        <w:div w:id="801964336">
          <w:marLeft w:val="0"/>
          <w:marRight w:val="0"/>
          <w:marTop w:val="0"/>
          <w:marBottom w:val="0"/>
          <w:divBdr>
            <w:top w:val="none" w:sz="0" w:space="0" w:color="auto"/>
            <w:left w:val="none" w:sz="0" w:space="0" w:color="auto"/>
            <w:bottom w:val="none" w:sz="0" w:space="0" w:color="auto"/>
            <w:right w:val="none" w:sz="0" w:space="0" w:color="auto"/>
          </w:divBdr>
          <w:divsChild>
            <w:div w:id="16674413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1225422">
      <w:bodyDiv w:val="1"/>
      <w:marLeft w:val="0"/>
      <w:marRight w:val="0"/>
      <w:marTop w:val="0"/>
      <w:marBottom w:val="0"/>
      <w:divBdr>
        <w:top w:val="none" w:sz="0" w:space="0" w:color="auto"/>
        <w:left w:val="none" w:sz="0" w:space="0" w:color="auto"/>
        <w:bottom w:val="none" w:sz="0" w:space="0" w:color="auto"/>
        <w:right w:val="none" w:sz="0" w:space="0" w:color="auto"/>
      </w:divBdr>
    </w:div>
    <w:div w:id="695616531">
      <w:bodyDiv w:val="1"/>
      <w:marLeft w:val="0"/>
      <w:marRight w:val="0"/>
      <w:marTop w:val="0"/>
      <w:marBottom w:val="0"/>
      <w:divBdr>
        <w:top w:val="none" w:sz="0" w:space="0" w:color="auto"/>
        <w:left w:val="none" w:sz="0" w:space="0" w:color="auto"/>
        <w:bottom w:val="none" w:sz="0" w:space="0" w:color="auto"/>
        <w:right w:val="none" w:sz="0" w:space="0" w:color="auto"/>
      </w:divBdr>
    </w:div>
    <w:div w:id="713382018">
      <w:bodyDiv w:val="1"/>
      <w:marLeft w:val="0"/>
      <w:marRight w:val="0"/>
      <w:marTop w:val="0"/>
      <w:marBottom w:val="0"/>
      <w:divBdr>
        <w:top w:val="none" w:sz="0" w:space="0" w:color="auto"/>
        <w:left w:val="none" w:sz="0" w:space="0" w:color="auto"/>
        <w:bottom w:val="none" w:sz="0" w:space="0" w:color="auto"/>
        <w:right w:val="none" w:sz="0" w:space="0" w:color="auto"/>
      </w:divBdr>
    </w:div>
    <w:div w:id="761609209">
      <w:bodyDiv w:val="1"/>
      <w:marLeft w:val="0"/>
      <w:marRight w:val="0"/>
      <w:marTop w:val="0"/>
      <w:marBottom w:val="0"/>
      <w:divBdr>
        <w:top w:val="none" w:sz="0" w:space="0" w:color="auto"/>
        <w:left w:val="none" w:sz="0" w:space="0" w:color="auto"/>
        <w:bottom w:val="none" w:sz="0" w:space="0" w:color="auto"/>
        <w:right w:val="none" w:sz="0" w:space="0" w:color="auto"/>
      </w:divBdr>
    </w:div>
    <w:div w:id="860975341">
      <w:bodyDiv w:val="1"/>
      <w:marLeft w:val="0"/>
      <w:marRight w:val="0"/>
      <w:marTop w:val="0"/>
      <w:marBottom w:val="0"/>
      <w:divBdr>
        <w:top w:val="none" w:sz="0" w:space="0" w:color="auto"/>
        <w:left w:val="none" w:sz="0" w:space="0" w:color="auto"/>
        <w:bottom w:val="none" w:sz="0" w:space="0" w:color="auto"/>
        <w:right w:val="none" w:sz="0" w:space="0" w:color="auto"/>
      </w:divBdr>
    </w:div>
    <w:div w:id="940533324">
      <w:bodyDiv w:val="1"/>
      <w:marLeft w:val="0"/>
      <w:marRight w:val="0"/>
      <w:marTop w:val="0"/>
      <w:marBottom w:val="0"/>
      <w:divBdr>
        <w:top w:val="none" w:sz="0" w:space="0" w:color="auto"/>
        <w:left w:val="none" w:sz="0" w:space="0" w:color="auto"/>
        <w:bottom w:val="none" w:sz="0" w:space="0" w:color="auto"/>
        <w:right w:val="none" w:sz="0" w:space="0" w:color="auto"/>
      </w:divBdr>
    </w:div>
    <w:div w:id="973369094">
      <w:bodyDiv w:val="1"/>
      <w:marLeft w:val="0"/>
      <w:marRight w:val="0"/>
      <w:marTop w:val="0"/>
      <w:marBottom w:val="0"/>
      <w:divBdr>
        <w:top w:val="none" w:sz="0" w:space="0" w:color="auto"/>
        <w:left w:val="none" w:sz="0" w:space="0" w:color="auto"/>
        <w:bottom w:val="none" w:sz="0" w:space="0" w:color="auto"/>
        <w:right w:val="none" w:sz="0" w:space="0" w:color="auto"/>
      </w:divBdr>
    </w:div>
    <w:div w:id="988359956">
      <w:bodyDiv w:val="1"/>
      <w:marLeft w:val="0"/>
      <w:marRight w:val="0"/>
      <w:marTop w:val="0"/>
      <w:marBottom w:val="0"/>
      <w:divBdr>
        <w:top w:val="none" w:sz="0" w:space="0" w:color="auto"/>
        <w:left w:val="none" w:sz="0" w:space="0" w:color="auto"/>
        <w:bottom w:val="none" w:sz="0" w:space="0" w:color="auto"/>
        <w:right w:val="none" w:sz="0" w:space="0" w:color="auto"/>
      </w:divBdr>
      <w:divsChild>
        <w:div w:id="1697392392">
          <w:marLeft w:val="0"/>
          <w:marRight w:val="0"/>
          <w:marTop w:val="0"/>
          <w:marBottom w:val="0"/>
          <w:divBdr>
            <w:top w:val="none" w:sz="0" w:space="0" w:color="auto"/>
            <w:left w:val="none" w:sz="0" w:space="0" w:color="auto"/>
            <w:bottom w:val="none" w:sz="0" w:space="0" w:color="auto"/>
            <w:right w:val="none" w:sz="0" w:space="0" w:color="auto"/>
          </w:divBdr>
          <w:divsChild>
            <w:div w:id="570576622">
              <w:marLeft w:val="0"/>
              <w:marRight w:val="0"/>
              <w:marTop w:val="0"/>
              <w:marBottom w:val="0"/>
              <w:divBdr>
                <w:top w:val="none" w:sz="0" w:space="0" w:color="auto"/>
                <w:left w:val="none" w:sz="0" w:space="0" w:color="auto"/>
                <w:bottom w:val="none" w:sz="0" w:space="0" w:color="auto"/>
                <w:right w:val="none" w:sz="0" w:space="0" w:color="auto"/>
              </w:divBdr>
            </w:div>
            <w:div w:id="328024515">
              <w:marLeft w:val="0"/>
              <w:marRight w:val="0"/>
              <w:marTop w:val="0"/>
              <w:marBottom w:val="0"/>
              <w:divBdr>
                <w:top w:val="none" w:sz="0" w:space="0" w:color="auto"/>
                <w:left w:val="none" w:sz="0" w:space="0" w:color="auto"/>
                <w:bottom w:val="none" w:sz="0" w:space="0" w:color="auto"/>
                <w:right w:val="none" w:sz="0" w:space="0" w:color="auto"/>
              </w:divBdr>
            </w:div>
          </w:divsChild>
        </w:div>
        <w:div w:id="16737065">
          <w:marLeft w:val="0"/>
          <w:marRight w:val="0"/>
          <w:marTop w:val="0"/>
          <w:marBottom w:val="0"/>
          <w:divBdr>
            <w:top w:val="none" w:sz="0" w:space="0" w:color="auto"/>
            <w:left w:val="none" w:sz="0" w:space="0" w:color="auto"/>
            <w:bottom w:val="none" w:sz="0" w:space="0" w:color="auto"/>
            <w:right w:val="none" w:sz="0" w:space="0" w:color="auto"/>
          </w:divBdr>
        </w:div>
      </w:divsChild>
    </w:div>
    <w:div w:id="1041243088">
      <w:bodyDiv w:val="1"/>
      <w:marLeft w:val="0"/>
      <w:marRight w:val="0"/>
      <w:marTop w:val="0"/>
      <w:marBottom w:val="0"/>
      <w:divBdr>
        <w:top w:val="none" w:sz="0" w:space="0" w:color="auto"/>
        <w:left w:val="none" w:sz="0" w:space="0" w:color="auto"/>
        <w:bottom w:val="none" w:sz="0" w:space="0" w:color="auto"/>
        <w:right w:val="none" w:sz="0" w:space="0" w:color="auto"/>
      </w:divBdr>
    </w:div>
    <w:div w:id="1051882296">
      <w:bodyDiv w:val="1"/>
      <w:marLeft w:val="0"/>
      <w:marRight w:val="0"/>
      <w:marTop w:val="0"/>
      <w:marBottom w:val="0"/>
      <w:divBdr>
        <w:top w:val="none" w:sz="0" w:space="0" w:color="auto"/>
        <w:left w:val="none" w:sz="0" w:space="0" w:color="auto"/>
        <w:bottom w:val="none" w:sz="0" w:space="0" w:color="auto"/>
        <w:right w:val="none" w:sz="0" w:space="0" w:color="auto"/>
      </w:divBdr>
    </w:div>
    <w:div w:id="1111825041">
      <w:bodyDiv w:val="1"/>
      <w:marLeft w:val="0"/>
      <w:marRight w:val="0"/>
      <w:marTop w:val="0"/>
      <w:marBottom w:val="0"/>
      <w:divBdr>
        <w:top w:val="none" w:sz="0" w:space="0" w:color="auto"/>
        <w:left w:val="none" w:sz="0" w:space="0" w:color="auto"/>
        <w:bottom w:val="none" w:sz="0" w:space="0" w:color="auto"/>
        <w:right w:val="none" w:sz="0" w:space="0" w:color="auto"/>
      </w:divBdr>
      <w:divsChild>
        <w:div w:id="1908421706">
          <w:marLeft w:val="0"/>
          <w:marRight w:val="0"/>
          <w:marTop w:val="0"/>
          <w:marBottom w:val="0"/>
          <w:divBdr>
            <w:top w:val="none" w:sz="0" w:space="0" w:color="auto"/>
            <w:left w:val="none" w:sz="0" w:space="0" w:color="auto"/>
            <w:bottom w:val="none" w:sz="0" w:space="0" w:color="auto"/>
            <w:right w:val="none" w:sz="0" w:space="0" w:color="auto"/>
          </w:divBdr>
        </w:div>
        <w:div w:id="261306327">
          <w:marLeft w:val="0"/>
          <w:marRight w:val="0"/>
          <w:marTop w:val="0"/>
          <w:marBottom w:val="0"/>
          <w:divBdr>
            <w:top w:val="none" w:sz="0" w:space="0" w:color="auto"/>
            <w:left w:val="none" w:sz="0" w:space="0" w:color="auto"/>
            <w:bottom w:val="none" w:sz="0" w:space="0" w:color="auto"/>
            <w:right w:val="none" w:sz="0" w:space="0" w:color="auto"/>
          </w:divBdr>
          <w:divsChild>
            <w:div w:id="1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765">
      <w:bodyDiv w:val="1"/>
      <w:marLeft w:val="0"/>
      <w:marRight w:val="0"/>
      <w:marTop w:val="0"/>
      <w:marBottom w:val="0"/>
      <w:divBdr>
        <w:top w:val="none" w:sz="0" w:space="0" w:color="auto"/>
        <w:left w:val="none" w:sz="0" w:space="0" w:color="auto"/>
        <w:bottom w:val="none" w:sz="0" w:space="0" w:color="auto"/>
        <w:right w:val="none" w:sz="0" w:space="0" w:color="auto"/>
      </w:divBdr>
    </w:div>
    <w:div w:id="1117412287">
      <w:bodyDiv w:val="1"/>
      <w:marLeft w:val="0"/>
      <w:marRight w:val="0"/>
      <w:marTop w:val="0"/>
      <w:marBottom w:val="0"/>
      <w:divBdr>
        <w:top w:val="none" w:sz="0" w:space="0" w:color="auto"/>
        <w:left w:val="none" w:sz="0" w:space="0" w:color="auto"/>
        <w:bottom w:val="none" w:sz="0" w:space="0" w:color="auto"/>
        <w:right w:val="none" w:sz="0" w:space="0" w:color="auto"/>
      </w:divBdr>
      <w:divsChild>
        <w:div w:id="1439789139">
          <w:marLeft w:val="0"/>
          <w:marRight w:val="0"/>
          <w:marTop w:val="0"/>
          <w:marBottom w:val="0"/>
          <w:divBdr>
            <w:top w:val="none" w:sz="0" w:space="0" w:color="auto"/>
            <w:left w:val="none" w:sz="0" w:space="0" w:color="auto"/>
            <w:bottom w:val="none" w:sz="0" w:space="0" w:color="auto"/>
            <w:right w:val="none" w:sz="0" w:space="0" w:color="auto"/>
          </w:divBdr>
          <w:divsChild>
            <w:div w:id="757218914">
              <w:marLeft w:val="0"/>
              <w:marRight w:val="0"/>
              <w:marTop w:val="0"/>
              <w:marBottom w:val="0"/>
              <w:divBdr>
                <w:top w:val="none" w:sz="0" w:space="0" w:color="auto"/>
                <w:left w:val="none" w:sz="0" w:space="0" w:color="auto"/>
                <w:bottom w:val="none" w:sz="0" w:space="0" w:color="auto"/>
                <w:right w:val="none" w:sz="0" w:space="0" w:color="auto"/>
              </w:divBdr>
              <w:divsChild>
                <w:div w:id="9227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039">
          <w:marLeft w:val="0"/>
          <w:marRight w:val="0"/>
          <w:marTop w:val="0"/>
          <w:marBottom w:val="0"/>
          <w:divBdr>
            <w:top w:val="none" w:sz="0" w:space="0" w:color="auto"/>
            <w:left w:val="none" w:sz="0" w:space="0" w:color="auto"/>
            <w:bottom w:val="none" w:sz="0" w:space="0" w:color="auto"/>
            <w:right w:val="none" w:sz="0" w:space="0" w:color="auto"/>
          </w:divBdr>
          <w:divsChild>
            <w:div w:id="936207017">
              <w:marLeft w:val="0"/>
              <w:marRight w:val="0"/>
              <w:marTop w:val="0"/>
              <w:marBottom w:val="0"/>
              <w:divBdr>
                <w:top w:val="none" w:sz="0" w:space="0" w:color="auto"/>
                <w:left w:val="none" w:sz="0" w:space="0" w:color="auto"/>
                <w:bottom w:val="none" w:sz="0" w:space="0" w:color="auto"/>
                <w:right w:val="none" w:sz="0" w:space="0" w:color="auto"/>
              </w:divBdr>
              <w:divsChild>
                <w:div w:id="10265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7853">
          <w:marLeft w:val="0"/>
          <w:marRight w:val="0"/>
          <w:marTop w:val="0"/>
          <w:marBottom w:val="0"/>
          <w:divBdr>
            <w:top w:val="none" w:sz="0" w:space="0" w:color="auto"/>
            <w:left w:val="none" w:sz="0" w:space="0" w:color="auto"/>
            <w:bottom w:val="none" w:sz="0" w:space="0" w:color="auto"/>
            <w:right w:val="none" w:sz="0" w:space="0" w:color="auto"/>
          </w:divBdr>
          <w:divsChild>
            <w:div w:id="76445367">
              <w:marLeft w:val="0"/>
              <w:marRight w:val="0"/>
              <w:marTop w:val="0"/>
              <w:marBottom w:val="0"/>
              <w:divBdr>
                <w:top w:val="none" w:sz="0" w:space="0" w:color="auto"/>
                <w:left w:val="none" w:sz="0" w:space="0" w:color="auto"/>
                <w:bottom w:val="none" w:sz="0" w:space="0" w:color="auto"/>
                <w:right w:val="none" w:sz="0" w:space="0" w:color="auto"/>
              </w:divBdr>
            </w:div>
          </w:divsChild>
        </w:div>
        <w:div w:id="2078893475">
          <w:marLeft w:val="0"/>
          <w:marRight w:val="0"/>
          <w:marTop w:val="0"/>
          <w:marBottom w:val="0"/>
          <w:divBdr>
            <w:top w:val="none" w:sz="0" w:space="0" w:color="auto"/>
            <w:left w:val="none" w:sz="0" w:space="0" w:color="auto"/>
            <w:bottom w:val="none" w:sz="0" w:space="0" w:color="auto"/>
            <w:right w:val="none" w:sz="0" w:space="0" w:color="auto"/>
          </w:divBdr>
          <w:divsChild>
            <w:div w:id="13056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4440">
      <w:bodyDiv w:val="1"/>
      <w:marLeft w:val="0"/>
      <w:marRight w:val="0"/>
      <w:marTop w:val="0"/>
      <w:marBottom w:val="0"/>
      <w:divBdr>
        <w:top w:val="none" w:sz="0" w:space="0" w:color="auto"/>
        <w:left w:val="none" w:sz="0" w:space="0" w:color="auto"/>
        <w:bottom w:val="none" w:sz="0" w:space="0" w:color="auto"/>
        <w:right w:val="none" w:sz="0" w:space="0" w:color="auto"/>
      </w:divBdr>
    </w:div>
    <w:div w:id="1178690918">
      <w:bodyDiv w:val="1"/>
      <w:marLeft w:val="0"/>
      <w:marRight w:val="0"/>
      <w:marTop w:val="0"/>
      <w:marBottom w:val="0"/>
      <w:divBdr>
        <w:top w:val="none" w:sz="0" w:space="0" w:color="auto"/>
        <w:left w:val="none" w:sz="0" w:space="0" w:color="auto"/>
        <w:bottom w:val="none" w:sz="0" w:space="0" w:color="auto"/>
        <w:right w:val="none" w:sz="0" w:space="0" w:color="auto"/>
      </w:divBdr>
    </w:div>
    <w:div w:id="1200776620">
      <w:bodyDiv w:val="1"/>
      <w:marLeft w:val="0"/>
      <w:marRight w:val="0"/>
      <w:marTop w:val="0"/>
      <w:marBottom w:val="0"/>
      <w:divBdr>
        <w:top w:val="none" w:sz="0" w:space="0" w:color="auto"/>
        <w:left w:val="none" w:sz="0" w:space="0" w:color="auto"/>
        <w:bottom w:val="none" w:sz="0" w:space="0" w:color="auto"/>
        <w:right w:val="none" w:sz="0" w:space="0" w:color="auto"/>
      </w:divBdr>
    </w:div>
    <w:div w:id="1247572863">
      <w:bodyDiv w:val="1"/>
      <w:marLeft w:val="0"/>
      <w:marRight w:val="0"/>
      <w:marTop w:val="0"/>
      <w:marBottom w:val="0"/>
      <w:divBdr>
        <w:top w:val="none" w:sz="0" w:space="0" w:color="auto"/>
        <w:left w:val="none" w:sz="0" w:space="0" w:color="auto"/>
        <w:bottom w:val="none" w:sz="0" w:space="0" w:color="auto"/>
        <w:right w:val="none" w:sz="0" w:space="0" w:color="auto"/>
      </w:divBdr>
      <w:divsChild>
        <w:div w:id="1631086677">
          <w:marLeft w:val="0"/>
          <w:marRight w:val="0"/>
          <w:marTop w:val="0"/>
          <w:marBottom w:val="0"/>
          <w:divBdr>
            <w:top w:val="none" w:sz="0" w:space="0" w:color="auto"/>
            <w:left w:val="none" w:sz="0" w:space="0" w:color="auto"/>
            <w:bottom w:val="none" w:sz="0" w:space="0" w:color="auto"/>
            <w:right w:val="none" w:sz="0" w:space="0" w:color="auto"/>
          </w:divBdr>
        </w:div>
        <w:div w:id="433012615">
          <w:marLeft w:val="0"/>
          <w:marRight w:val="0"/>
          <w:marTop w:val="0"/>
          <w:marBottom w:val="0"/>
          <w:divBdr>
            <w:top w:val="none" w:sz="0" w:space="0" w:color="auto"/>
            <w:left w:val="none" w:sz="0" w:space="0" w:color="auto"/>
            <w:bottom w:val="none" w:sz="0" w:space="0" w:color="auto"/>
            <w:right w:val="none" w:sz="0" w:space="0" w:color="auto"/>
          </w:divBdr>
        </w:div>
        <w:div w:id="1141311435">
          <w:marLeft w:val="0"/>
          <w:marRight w:val="0"/>
          <w:marTop w:val="0"/>
          <w:marBottom w:val="0"/>
          <w:divBdr>
            <w:top w:val="none" w:sz="0" w:space="0" w:color="auto"/>
            <w:left w:val="none" w:sz="0" w:space="0" w:color="auto"/>
            <w:bottom w:val="none" w:sz="0" w:space="0" w:color="auto"/>
            <w:right w:val="none" w:sz="0" w:space="0" w:color="auto"/>
          </w:divBdr>
        </w:div>
        <w:div w:id="178542402">
          <w:marLeft w:val="0"/>
          <w:marRight w:val="0"/>
          <w:marTop w:val="0"/>
          <w:marBottom w:val="0"/>
          <w:divBdr>
            <w:top w:val="none" w:sz="0" w:space="0" w:color="auto"/>
            <w:left w:val="none" w:sz="0" w:space="0" w:color="auto"/>
            <w:bottom w:val="none" w:sz="0" w:space="0" w:color="auto"/>
            <w:right w:val="none" w:sz="0" w:space="0" w:color="auto"/>
          </w:divBdr>
        </w:div>
        <w:div w:id="654184933">
          <w:marLeft w:val="0"/>
          <w:marRight w:val="0"/>
          <w:marTop w:val="0"/>
          <w:marBottom w:val="0"/>
          <w:divBdr>
            <w:top w:val="none" w:sz="0" w:space="0" w:color="auto"/>
            <w:left w:val="none" w:sz="0" w:space="0" w:color="auto"/>
            <w:bottom w:val="none" w:sz="0" w:space="0" w:color="auto"/>
            <w:right w:val="none" w:sz="0" w:space="0" w:color="auto"/>
          </w:divBdr>
        </w:div>
        <w:div w:id="216867511">
          <w:marLeft w:val="0"/>
          <w:marRight w:val="0"/>
          <w:marTop w:val="0"/>
          <w:marBottom w:val="0"/>
          <w:divBdr>
            <w:top w:val="none" w:sz="0" w:space="0" w:color="auto"/>
            <w:left w:val="none" w:sz="0" w:space="0" w:color="auto"/>
            <w:bottom w:val="none" w:sz="0" w:space="0" w:color="auto"/>
            <w:right w:val="none" w:sz="0" w:space="0" w:color="auto"/>
          </w:divBdr>
        </w:div>
      </w:divsChild>
    </w:div>
    <w:div w:id="1275021577">
      <w:bodyDiv w:val="1"/>
      <w:marLeft w:val="0"/>
      <w:marRight w:val="0"/>
      <w:marTop w:val="0"/>
      <w:marBottom w:val="0"/>
      <w:divBdr>
        <w:top w:val="none" w:sz="0" w:space="0" w:color="auto"/>
        <w:left w:val="none" w:sz="0" w:space="0" w:color="auto"/>
        <w:bottom w:val="none" w:sz="0" w:space="0" w:color="auto"/>
        <w:right w:val="none" w:sz="0" w:space="0" w:color="auto"/>
      </w:divBdr>
      <w:divsChild>
        <w:div w:id="1675961455">
          <w:marLeft w:val="-30"/>
          <w:marRight w:val="0"/>
          <w:marTop w:val="0"/>
          <w:marBottom w:val="195"/>
          <w:divBdr>
            <w:top w:val="none" w:sz="0" w:space="0" w:color="auto"/>
            <w:left w:val="none" w:sz="0" w:space="0" w:color="auto"/>
            <w:bottom w:val="none" w:sz="0" w:space="0" w:color="auto"/>
            <w:right w:val="none" w:sz="0" w:space="0" w:color="auto"/>
          </w:divBdr>
          <w:divsChild>
            <w:div w:id="2085835937">
              <w:marLeft w:val="0"/>
              <w:marRight w:val="0"/>
              <w:marTop w:val="0"/>
              <w:marBottom w:val="0"/>
              <w:divBdr>
                <w:top w:val="none" w:sz="0" w:space="0" w:color="auto"/>
                <w:left w:val="none" w:sz="0" w:space="0" w:color="auto"/>
                <w:bottom w:val="none" w:sz="0" w:space="0" w:color="auto"/>
                <w:right w:val="none" w:sz="0" w:space="0" w:color="auto"/>
              </w:divBdr>
            </w:div>
            <w:div w:id="1428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0897">
      <w:bodyDiv w:val="1"/>
      <w:marLeft w:val="0"/>
      <w:marRight w:val="0"/>
      <w:marTop w:val="0"/>
      <w:marBottom w:val="0"/>
      <w:divBdr>
        <w:top w:val="none" w:sz="0" w:space="0" w:color="auto"/>
        <w:left w:val="none" w:sz="0" w:space="0" w:color="auto"/>
        <w:bottom w:val="none" w:sz="0" w:space="0" w:color="auto"/>
        <w:right w:val="none" w:sz="0" w:space="0" w:color="auto"/>
      </w:divBdr>
    </w:div>
    <w:div w:id="1411465880">
      <w:bodyDiv w:val="1"/>
      <w:marLeft w:val="0"/>
      <w:marRight w:val="0"/>
      <w:marTop w:val="0"/>
      <w:marBottom w:val="0"/>
      <w:divBdr>
        <w:top w:val="none" w:sz="0" w:space="0" w:color="auto"/>
        <w:left w:val="none" w:sz="0" w:space="0" w:color="auto"/>
        <w:bottom w:val="none" w:sz="0" w:space="0" w:color="auto"/>
        <w:right w:val="none" w:sz="0" w:space="0" w:color="auto"/>
      </w:divBdr>
    </w:div>
    <w:div w:id="1449934446">
      <w:bodyDiv w:val="1"/>
      <w:marLeft w:val="0"/>
      <w:marRight w:val="0"/>
      <w:marTop w:val="0"/>
      <w:marBottom w:val="0"/>
      <w:divBdr>
        <w:top w:val="none" w:sz="0" w:space="0" w:color="auto"/>
        <w:left w:val="none" w:sz="0" w:space="0" w:color="auto"/>
        <w:bottom w:val="none" w:sz="0" w:space="0" w:color="auto"/>
        <w:right w:val="none" w:sz="0" w:space="0" w:color="auto"/>
      </w:divBdr>
      <w:divsChild>
        <w:div w:id="970785902">
          <w:marLeft w:val="0"/>
          <w:marRight w:val="0"/>
          <w:marTop w:val="0"/>
          <w:marBottom w:val="0"/>
          <w:divBdr>
            <w:top w:val="none" w:sz="0" w:space="0" w:color="auto"/>
            <w:left w:val="none" w:sz="0" w:space="0" w:color="auto"/>
            <w:bottom w:val="none" w:sz="0" w:space="0" w:color="auto"/>
            <w:right w:val="none" w:sz="0" w:space="0" w:color="auto"/>
          </w:divBdr>
          <w:divsChild>
            <w:div w:id="1907446194">
              <w:marLeft w:val="0"/>
              <w:marRight w:val="0"/>
              <w:marTop w:val="105"/>
              <w:marBottom w:val="0"/>
              <w:divBdr>
                <w:top w:val="none" w:sz="0" w:space="0" w:color="auto"/>
                <w:left w:val="none" w:sz="0" w:space="0" w:color="auto"/>
                <w:bottom w:val="none" w:sz="0" w:space="0" w:color="auto"/>
                <w:right w:val="none" w:sz="0" w:space="0" w:color="auto"/>
              </w:divBdr>
            </w:div>
          </w:divsChild>
        </w:div>
        <w:div w:id="1016733694">
          <w:marLeft w:val="0"/>
          <w:marRight w:val="0"/>
          <w:marTop w:val="0"/>
          <w:marBottom w:val="0"/>
          <w:divBdr>
            <w:top w:val="none" w:sz="0" w:space="0" w:color="auto"/>
            <w:left w:val="none" w:sz="0" w:space="0" w:color="auto"/>
            <w:bottom w:val="none" w:sz="0" w:space="0" w:color="auto"/>
            <w:right w:val="none" w:sz="0" w:space="0" w:color="auto"/>
          </w:divBdr>
          <w:divsChild>
            <w:div w:id="18540341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4640753">
      <w:bodyDiv w:val="1"/>
      <w:marLeft w:val="0"/>
      <w:marRight w:val="0"/>
      <w:marTop w:val="0"/>
      <w:marBottom w:val="0"/>
      <w:divBdr>
        <w:top w:val="none" w:sz="0" w:space="0" w:color="auto"/>
        <w:left w:val="none" w:sz="0" w:space="0" w:color="auto"/>
        <w:bottom w:val="none" w:sz="0" w:space="0" w:color="auto"/>
        <w:right w:val="none" w:sz="0" w:space="0" w:color="auto"/>
      </w:divBdr>
    </w:div>
    <w:div w:id="1467698229">
      <w:bodyDiv w:val="1"/>
      <w:marLeft w:val="0"/>
      <w:marRight w:val="0"/>
      <w:marTop w:val="0"/>
      <w:marBottom w:val="0"/>
      <w:divBdr>
        <w:top w:val="none" w:sz="0" w:space="0" w:color="auto"/>
        <w:left w:val="none" w:sz="0" w:space="0" w:color="auto"/>
        <w:bottom w:val="none" w:sz="0" w:space="0" w:color="auto"/>
        <w:right w:val="none" w:sz="0" w:space="0" w:color="auto"/>
      </w:divBdr>
    </w:div>
    <w:div w:id="1488324868">
      <w:bodyDiv w:val="1"/>
      <w:marLeft w:val="0"/>
      <w:marRight w:val="0"/>
      <w:marTop w:val="0"/>
      <w:marBottom w:val="0"/>
      <w:divBdr>
        <w:top w:val="none" w:sz="0" w:space="0" w:color="auto"/>
        <w:left w:val="none" w:sz="0" w:space="0" w:color="auto"/>
        <w:bottom w:val="none" w:sz="0" w:space="0" w:color="auto"/>
        <w:right w:val="none" w:sz="0" w:space="0" w:color="auto"/>
      </w:divBdr>
    </w:div>
    <w:div w:id="1490438404">
      <w:bodyDiv w:val="1"/>
      <w:marLeft w:val="0"/>
      <w:marRight w:val="0"/>
      <w:marTop w:val="0"/>
      <w:marBottom w:val="0"/>
      <w:divBdr>
        <w:top w:val="none" w:sz="0" w:space="0" w:color="auto"/>
        <w:left w:val="none" w:sz="0" w:space="0" w:color="auto"/>
        <w:bottom w:val="none" w:sz="0" w:space="0" w:color="auto"/>
        <w:right w:val="none" w:sz="0" w:space="0" w:color="auto"/>
      </w:divBdr>
    </w:div>
    <w:div w:id="1541360634">
      <w:bodyDiv w:val="1"/>
      <w:marLeft w:val="0"/>
      <w:marRight w:val="0"/>
      <w:marTop w:val="0"/>
      <w:marBottom w:val="0"/>
      <w:divBdr>
        <w:top w:val="none" w:sz="0" w:space="0" w:color="auto"/>
        <w:left w:val="none" w:sz="0" w:space="0" w:color="auto"/>
        <w:bottom w:val="none" w:sz="0" w:space="0" w:color="auto"/>
        <w:right w:val="none" w:sz="0" w:space="0" w:color="auto"/>
      </w:divBdr>
      <w:divsChild>
        <w:div w:id="1503156206">
          <w:marLeft w:val="0"/>
          <w:marRight w:val="0"/>
          <w:marTop w:val="0"/>
          <w:marBottom w:val="0"/>
          <w:divBdr>
            <w:top w:val="none" w:sz="0" w:space="0" w:color="auto"/>
            <w:left w:val="none" w:sz="0" w:space="0" w:color="auto"/>
            <w:bottom w:val="none" w:sz="0" w:space="0" w:color="auto"/>
            <w:right w:val="none" w:sz="0" w:space="0" w:color="auto"/>
          </w:divBdr>
          <w:divsChild>
            <w:div w:id="1100952165">
              <w:marLeft w:val="0"/>
              <w:marRight w:val="0"/>
              <w:marTop w:val="0"/>
              <w:marBottom w:val="0"/>
              <w:divBdr>
                <w:top w:val="none" w:sz="0" w:space="0" w:color="auto"/>
                <w:left w:val="none" w:sz="0" w:space="0" w:color="auto"/>
                <w:bottom w:val="none" w:sz="0" w:space="0" w:color="auto"/>
                <w:right w:val="none" w:sz="0" w:space="0" w:color="auto"/>
              </w:divBdr>
            </w:div>
            <w:div w:id="1921256007">
              <w:marLeft w:val="0"/>
              <w:marRight w:val="0"/>
              <w:marTop w:val="0"/>
              <w:marBottom w:val="0"/>
              <w:divBdr>
                <w:top w:val="none" w:sz="0" w:space="0" w:color="auto"/>
                <w:left w:val="none" w:sz="0" w:space="0" w:color="auto"/>
                <w:bottom w:val="none" w:sz="0" w:space="0" w:color="auto"/>
                <w:right w:val="none" w:sz="0" w:space="0" w:color="auto"/>
              </w:divBdr>
            </w:div>
          </w:divsChild>
        </w:div>
        <w:div w:id="1999336605">
          <w:marLeft w:val="0"/>
          <w:marRight w:val="0"/>
          <w:marTop w:val="0"/>
          <w:marBottom w:val="0"/>
          <w:divBdr>
            <w:top w:val="none" w:sz="0" w:space="0" w:color="auto"/>
            <w:left w:val="none" w:sz="0" w:space="0" w:color="auto"/>
            <w:bottom w:val="none" w:sz="0" w:space="0" w:color="auto"/>
            <w:right w:val="none" w:sz="0" w:space="0" w:color="auto"/>
          </w:divBdr>
        </w:div>
      </w:divsChild>
    </w:div>
    <w:div w:id="1663702884">
      <w:bodyDiv w:val="1"/>
      <w:marLeft w:val="0"/>
      <w:marRight w:val="0"/>
      <w:marTop w:val="0"/>
      <w:marBottom w:val="0"/>
      <w:divBdr>
        <w:top w:val="none" w:sz="0" w:space="0" w:color="auto"/>
        <w:left w:val="none" w:sz="0" w:space="0" w:color="auto"/>
        <w:bottom w:val="none" w:sz="0" w:space="0" w:color="auto"/>
        <w:right w:val="none" w:sz="0" w:space="0" w:color="auto"/>
      </w:divBdr>
    </w:div>
    <w:div w:id="1665620017">
      <w:bodyDiv w:val="1"/>
      <w:marLeft w:val="0"/>
      <w:marRight w:val="0"/>
      <w:marTop w:val="0"/>
      <w:marBottom w:val="0"/>
      <w:divBdr>
        <w:top w:val="none" w:sz="0" w:space="0" w:color="auto"/>
        <w:left w:val="none" w:sz="0" w:space="0" w:color="auto"/>
        <w:bottom w:val="none" w:sz="0" w:space="0" w:color="auto"/>
        <w:right w:val="none" w:sz="0" w:space="0" w:color="auto"/>
      </w:divBdr>
    </w:div>
    <w:div w:id="1700624569">
      <w:bodyDiv w:val="1"/>
      <w:marLeft w:val="0"/>
      <w:marRight w:val="0"/>
      <w:marTop w:val="0"/>
      <w:marBottom w:val="0"/>
      <w:divBdr>
        <w:top w:val="none" w:sz="0" w:space="0" w:color="auto"/>
        <w:left w:val="none" w:sz="0" w:space="0" w:color="auto"/>
        <w:bottom w:val="none" w:sz="0" w:space="0" w:color="auto"/>
        <w:right w:val="none" w:sz="0" w:space="0" w:color="auto"/>
      </w:divBdr>
    </w:div>
    <w:div w:id="1718698012">
      <w:bodyDiv w:val="1"/>
      <w:marLeft w:val="0"/>
      <w:marRight w:val="0"/>
      <w:marTop w:val="0"/>
      <w:marBottom w:val="0"/>
      <w:divBdr>
        <w:top w:val="none" w:sz="0" w:space="0" w:color="auto"/>
        <w:left w:val="none" w:sz="0" w:space="0" w:color="auto"/>
        <w:bottom w:val="none" w:sz="0" w:space="0" w:color="auto"/>
        <w:right w:val="none" w:sz="0" w:space="0" w:color="auto"/>
      </w:divBdr>
    </w:div>
    <w:div w:id="1731070732">
      <w:bodyDiv w:val="1"/>
      <w:marLeft w:val="0"/>
      <w:marRight w:val="0"/>
      <w:marTop w:val="0"/>
      <w:marBottom w:val="0"/>
      <w:divBdr>
        <w:top w:val="none" w:sz="0" w:space="0" w:color="auto"/>
        <w:left w:val="none" w:sz="0" w:space="0" w:color="auto"/>
        <w:bottom w:val="none" w:sz="0" w:space="0" w:color="auto"/>
        <w:right w:val="none" w:sz="0" w:space="0" w:color="auto"/>
      </w:divBdr>
    </w:div>
    <w:div w:id="1747996206">
      <w:bodyDiv w:val="1"/>
      <w:marLeft w:val="0"/>
      <w:marRight w:val="0"/>
      <w:marTop w:val="0"/>
      <w:marBottom w:val="0"/>
      <w:divBdr>
        <w:top w:val="none" w:sz="0" w:space="0" w:color="auto"/>
        <w:left w:val="none" w:sz="0" w:space="0" w:color="auto"/>
        <w:bottom w:val="none" w:sz="0" w:space="0" w:color="auto"/>
        <w:right w:val="none" w:sz="0" w:space="0" w:color="auto"/>
      </w:divBdr>
      <w:divsChild>
        <w:div w:id="1033068580">
          <w:marLeft w:val="-30"/>
          <w:marRight w:val="0"/>
          <w:marTop w:val="0"/>
          <w:marBottom w:val="195"/>
          <w:divBdr>
            <w:top w:val="none" w:sz="0" w:space="0" w:color="auto"/>
            <w:left w:val="none" w:sz="0" w:space="0" w:color="auto"/>
            <w:bottom w:val="none" w:sz="0" w:space="0" w:color="auto"/>
            <w:right w:val="none" w:sz="0" w:space="0" w:color="auto"/>
          </w:divBdr>
          <w:divsChild>
            <w:div w:id="1648626905">
              <w:marLeft w:val="0"/>
              <w:marRight w:val="0"/>
              <w:marTop w:val="0"/>
              <w:marBottom w:val="0"/>
              <w:divBdr>
                <w:top w:val="none" w:sz="0" w:space="0" w:color="auto"/>
                <w:left w:val="none" w:sz="0" w:space="0" w:color="auto"/>
                <w:bottom w:val="none" w:sz="0" w:space="0" w:color="auto"/>
                <w:right w:val="none" w:sz="0" w:space="0" w:color="auto"/>
              </w:divBdr>
            </w:div>
            <w:div w:id="2114202284">
              <w:marLeft w:val="0"/>
              <w:marRight w:val="0"/>
              <w:marTop w:val="0"/>
              <w:marBottom w:val="0"/>
              <w:divBdr>
                <w:top w:val="none" w:sz="0" w:space="0" w:color="auto"/>
                <w:left w:val="none" w:sz="0" w:space="0" w:color="auto"/>
                <w:bottom w:val="none" w:sz="0" w:space="0" w:color="auto"/>
                <w:right w:val="none" w:sz="0" w:space="0" w:color="auto"/>
              </w:divBdr>
            </w:div>
            <w:div w:id="710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7926">
      <w:bodyDiv w:val="1"/>
      <w:marLeft w:val="0"/>
      <w:marRight w:val="0"/>
      <w:marTop w:val="0"/>
      <w:marBottom w:val="0"/>
      <w:divBdr>
        <w:top w:val="none" w:sz="0" w:space="0" w:color="auto"/>
        <w:left w:val="none" w:sz="0" w:space="0" w:color="auto"/>
        <w:bottom w:val="none" w:sz="0" w:space="0" w:color="auto"/>
        <w:right w:val="none" w:sz="0" w:space="0" w:color="auto"/>
      </w:divBdr>
    </w:div>
    <w:div w:id="1771310999">
      <w:bodyDiv w:val="1"/>
      <w:marLeft w:val="0"/>
      <w:marRight w:val="0"/>
      <w:marTop w:val="0"/>
      <w:marBottom w:val="0"/>
      <w:divBdr>
        <w:top w:val="none" w:sz="0" w:space="0" w:color="auto"/>
        <w:left w:val="none" w:sz="0" w:space="0" w:color="auto"/>
        <w:bottom w:val="none" w:sz="0" w:space="0" w:color="auto"/>
        <w:right w:val="none" w:sz="0" w:space="0" w:color="auto"/>
      </w:divBdr>
    </w:div>
    <w:div w:id="1784299391">
      <w:bodyDiv w:val="1"/>
      <w:marLeft w:val="0"/>
      <w:marRight w:val="0"/>
      <w:marTop w:val="0"/>
      <w:marBottom w:val="0"/>
      <w:divBdr>
        <w:top w:val="none" w:sz="0" w:space="0" w:color="auto"/>
        <w:left w:val="none" w:sz="0" w:space="0" w:color="auto"/>
        <w:bottom w:val="none" w:sz="0" w:space="0" w:color="auto"/>
        <w:right w:val="none" w:sz="0" w:space="0" w:color="auto"/>
      </w:divBdr>
    </w:div>
    <w:div w:id="1785416446">
      <w:bodyDiv w:val="1"/>
      <w:marLeft w:val="0"/>
      <w:marRight w:val="0"/>
      <w:marTop w:val="0"/>
      <w:marBottom w:val="0"/>
      <w:divBdr>
        <w:top w:val="none" w:sz="0" w:space="0" w:color="auto"/>
        <w:left w:val="none" w:sz="0" w:space="0" w:color="auto"/>
        <w:bottom w:val="none" w:sz="0" w:space="0" w:color="auto"/>
        <w:right w:val="none" w:sz="0" w:space="0" w:color="auto"/>
      </w:divBdr>
    </w:div>
    <w:div w:id="1841046847">
      <w:bodyDiv w:val="1"/>
      <w:marLeft w:val="0"/>
      <w:marRight w:val="0"/>
      <w:marTop w:val="0"/>
      <w:marBottom w:val="0"/>
      <w:divBdr>
        <w:top w:val="none" w:sz="0" w:space="0" w:color="auto"/>
        <w:left w:val="none" w:sz="0" w:space="0" w:color="auto"/>
        <w:bottom w:val="none" w:sz="0" w:space="0" w:color="auto"/>
        <w:right w:val="none" w:sz="0" w:space="0" w:color="auto"/>
      </w:divBdr>
      <w:divsChild>
        <w:div w:id="1053699311">
          <w:marLeft w:val="-30"/>
          <w:marRight w:val="0"/>
          <w:marTop w:val="0"/>
          <w:marBottom w:val="195"/>
          <w:divBdr>
            <w:top w:val="none" w:sz="0" w:space="0" w:color="auto"/>
            <w:left w:val="none" w:sz="0" w:space="0" w:color="auto"/>
            <w:bottom w:val="none" w:sz="0" w:space="0" w:color="auto"/>
            <w:right w:val="none" w:sz="0" w:space="0" w:color="auto"/>
          </w:divBdr>
          <w:divsChild>
            <w:div w:id="2084184606">
              <w:marLeft w:val="0"/>
              <w:marRight w:val="0"/>
              <w:marTop w:val="0"/>
              <w:marBottom w:val="0"/>
              <w:divBdr>
                <w:top w:val="none" w:sz="0" w:space="0" w:color="auto"/>
                <w:left w:val="none" w:sz="0" w:space="0" w:color="auto"/>
                <w:bottom w:val="none" w:sz="0" w:space="0" w:color="auto"/>
                <w:right w:val="none" w:sz="0" w:space="0" w:color="auto"/>
              </w:divBdr>
            </w:div>
            <w:div w:id="2097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8710">
      <w:bodyDiv w:val="1"/>
      <w:marLeft w:val="0"/>
      <w:marRight w:val="0"/>
      <w:marTop w:val="0"/>
      <w:marBottom w:val="0"/>
      <w:divBdr>
        <w:top w:val="none" w:sz="0" w:space="0" w:color="auto"/>
        <w:left w:val="none" w:sz="0" w:space="0" w:color="auto"/>
        <w:bottom w:val="none" w:sz="0" w:space="0" w:color="auto"/>
        <w:right w:val="none" w:sz="0" w:space="0" w:color="auto"/>
      </w:divBdr>
    </w:div>
    <w:div w:id="1947224133">
      <w:bodyDiv w:val="1"/>
      <w:marLeft w:val="0"/>
      <w:marRight w:val="0"/>
      <w:marTop w:val="0"/>
      <w:marBottom w:val="0"/>
      <w:divBdr>
        <w:top w:val="none" w:sz="0" w:space="0" w:color="auto"/>
        <w:left w:val="none" w:sz="0" w:space="0" w:color="auto"/>
        <w:bottom w:val="none" w:sz="0" w:space="0" w:color="auto"/>
        <w:right w:val="none" w:sz="0" w:space="0" w:color="auto"/>
      </w:divBdr>
      <w:divsChild>
        <w:div w:id="903875758">
          <w:marLeft w:val="-30"/>
          <w:marRight w:val="0"/>
          <w:marTop w:val="0"/>
          <w:marBottom w:val="195"/>
          <w:divBdr>
            <w:top w:val="none" w:sz="0" w:space="0" w:color="auto"/>
            <w:left w:val="none" w:sz="0" w:space="0" w:color="auto"/>
            <w:bottom w:val="none" w:sz="0" w:space="0" w:color="auto"/>
            <w:right w:val="none" w:sz="0" w:space="0" w:color="auto"/>
          </w:divBdr>
          <w:divsChild>
            <w:div w:id="1002709268">
              <w:marLeft w:val="0"/>
              <w:marRight w:val="0"/>
              <w:marTop w:val="0"/>
              <w:marBottom w:val="0"/>
              <w:divBdr>
                <w:top w:val="none" w:sz="0" w:space="0" w:color="auto"/>
                <w:left w:val="none" w:sz="0" w:space="0" w:color="auto"/>
                <w:bottom w:val="none" w:sz="0" w:space="0" w:color="auto"/>
                <w:right w:val="none" w:sz="0" w:space="0" w:color="auto"/>
              </w:divBdr>
            </w:div>
            <w:div w:id="210968182">
              <w:marLeft w:val="0"/>
              <w:marRight w:val="0"/>
              <w:marTop w:val="0"/>
              <w:marBottom w:val="0"/>
              <w:divBdr>
                <w:top w:val="none" w:sz="0" w:space="0" w:color="auto"/>
                <w:left w:val="none" w:sz="0" w:space="0" w:color="auto"/>
                <w:bottom w:val="none" w:sz="0" w:space="0" w:color="auto"/>
                <w:right w:val="none" w:sz="0" w:space="0" w:color="auto"/>
              </w:divBdr>
            </w:div>
            <w:div w:id="8263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273">
      <w:bodyDiv w:val="1"/>
      <w:marLeft w:val="0"/>
      <w:marRight w:val="0"/>
      <w:marTop w:val="0"/>
      <w:marBottom w:val="0"/>
      <w:divBdr>
        <w:top w:val="none" w:sz="0" w:space="0" w:color="auto"/>
        <w:left w:val="none" w:sz="0" w:space="0" w:color="auto"/>
        <w:bottom w:val="none" w:sz="0" w:space="0" w:color="auto"/>
        <w:right w:val="none" w:sz="0" w:space="0" w:color="auto"/>
      </w:divBdr>
    </w:div>
    <w:div w:id="1976173759">
      <w:bodyDiv w:val="1"/>
      <w:marLeft w:val="0"/>
      <w:marRight w:val="0"/>
      <w:marTop w:val="0"/>
      <w:marBottom w:val="0"/>
      <w:divBdr>
        <w:top w:val="none" w:sz="0" w:space="0" w:color="auto"/>
        <w:left w:val="none" w:sz="0" w:space="0" w:color="auto"/>
        <w:bottom w:val="none" w:sz="0" w:space="0" w:color="auto"/>
        <w:right w:val="none" w:sz="0" w:space="0" w:color="auto"/>
      </w:divBdr>
    </w:div>
    <w:div w:id="1987469570">
      <w:bodyDiv w:val="1"/>
      <w:marLeft w:val="0"/>
      <w:marRight w:val="0"/>
      <w:marTop w:val="0"/>
      <w:marBottom w:val="0"/>
      <w:divBdr>
        <w:top w:val="none" w:sz="0" w:space="0" w:color="auto"/>
        <w:left w:val="none" w:sz="0" w:space="0" w:color="auto"/>
        <w:bottom w:val="none" w:sz="0" w:space="0" w:color="auto"/>
        <w:right w:val="none" w:sz="0" w:space="0" w:color="auto"/>
      </w:divBdr>
    </w:div>
    <w:div w:id="2009286798">
      <w:bodyDiv w:val="1"/>
      <w:marLeft w:val="0"/>
      <w:marRight w:val="0"/>
      <w:marTop w:val="0"/>
      <w:marBottom w:val="0"/>
      <w:divBdr>
        <w:top w:val="none" w:sz="0" w:space="0" w:color="auto"/>
        <w:left w:val="none" w:sz="0" w:space="0" w:color="auto"/>
        <w:bottom w:val="none" w:sz="0" w:space="0" w:color="auto"/>
        <w:right w:val="none" w:sz="0" w:space="0" w:color="auto"/>
      </w:divBdr>
    </w:div>
    <w:div w:id="2020236063">
      <w:bodyDiv w:val="1"/>
      <w:marLeft w:val="0"/>
      <w:marRight w:val="0"/>
      <w:marTop w:val="0"/>
      <w:marBottom w:val="0"/>
      <w:divBdr>
        <w:top w:val="none" w:sz="0" w:space="0" w:color="auto"/>
        <w:left w:val="none" w:sz="0" w:space="0" w:color="auto"/>
        <w:bottom w:val="none" w:sz="0" w:space="0" w:color="auto"/>
        <w:right w:val="none" w:sz="0" w:space="0" w:color="auto"/>
      </w:divBdr>
    </w:div>
    <w:div w:id="2061785834">
      <w:bodyDiv w:val="1"/>
      <w:marLeft w:val="0"/>
      <w:marRight w:val="0"/>
      <w:marTop w:val="0"/>
      <w:marBottom w:val="0"/>
      <w:divBdr>
        <w:top w:val="none" w:sz="0" w:space="0" w:color="auto"/>
        <w:left w:val="none" w:sz="0" w:space="0" w:color="auto"/>
        <w:bottom w:val="none" w:sz="0" w:space="0" w:color="auto"/>
        <w:right w:val="none" w:sz="0" w:space="0" w:color="auto"/>
      </w:divBdr>
      <w:divsChild>
        <w:div w:id="2019187281">
          <w:marLeft w:val="-30"/>
          <w:marRight w:val="0"/>
          <w:marTop w:val="0"/>
          <w:marBottom w:val="195"/>
          <w:divBdr>
            <w:top w:val="none" w:sz="0" w:space="0" w:color="auto"/>
            <w:left w:val="none" w:sz="0" w:space="0" w:color="auto"/>
            <w:bottom w:val="none" w:sz="0" w:space="0" w:color="auto"/>
            <w:right w:val="none" w:sz="0" w:space="0" w:color="auto"/>
          </w:divBdr>
          <w:divsChild>
            <w:div w:id="831260921">
              <w:marLeft w:val="0"/>
              <w:marRight w:val="0"/>
              <w:marTop w:val="0"/>
              <w:marBottom w:val="0"/>
              <w:divBdr>
                <w:top w:val="none" w:sz="0" w:space="0" w:color="auto"/>
                <w:left w:val="none" w:sz="0" w:space="0" w:color="auto"/>
                <w:bottom w:val="none" w:sz="0" w:space="0" w:color="auto"/>
                <w:right w:val="none" w:sz="0" w:space="0" w:color="auto"/>
              </w:divBdr>
            </w:div>
            <w:div w:id="838622315">
              <w:marLeft w:val="0"/>
              <w:marRight w:val="0"/>
              <w:marTop w:val="0"/>
              <w:marBottom w:val="0"/>
              <w:divBdr>
                <w:top w:val="none" w:sz="0" w:space="0" w:color="auto"/>
                <w:left w:val="none" w:sz="0" w:space="0" w:color="auto"/>
                <w:bottom w:val="none" w:sz="0" w:space="0" w:color="auto"/>
                <w:right w:val="none" w:sz="0" w:space="0" w:color="auto"/>
              </w:divBdr>
            </w:div>
            <w:div w:id="1276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35">
      <w:bodyDiv w:val="1"/>
      <w:marLeft w:val="0"/>
      <w:marRight w:val="0"/>
      <w:marTop w:val="0"/>
      <w:marBottom w:val="0"/>
      <w:divBdr>
        <w:top w:val="none" w:sz="0" w:space="0" w:color="auto"/>
        <w:left w:val="none" w:sz="0" w:space="0" w:color="auto"/>
        <w:bottom w:val="none" w:sz="0" w:space="0" w:color="auto"/>
        <w:right w:val="none" w:sz="0" w:space="0" w:color="auto"/>
      </w:divBdr>
    </w:div>
    <w:div w:id="21134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tacruzcoe.org/alt_ed/schools/dewitt_anderson.html" TargetMode="External"/><Relationship Id="rId18" Type="http://schemas.openxmlformats.org/officeDocument/2006/relationships/hyperlink" Target="http://www.santacruzcoe.org/alt_ed/schools/quetzal.html" TargetMode="External"/><Relationship Id="rId26" Type="http://schemas.openxmlformats.org/officeDocument/2006/relationships/hyperlink" Target="http://www.kaplanuniversity.edu" TargetMode="External"/><Relationship Id="rId39" Type="http://schemas.openxmlformats.org/officeDocument/2006/relationships/hyperlink" Target="http://www.santacruzcoe.org/alt_ed/schools/robert_hartman.html" TargetMode="External"/><Relationship Id="rId21" Type="http://schemas.openxmlformats.org/officeDocument/2006/relationships/hyperlink" Target="http://www.students.gov" TargetMode="External"/><Relationship Id="rId34" Type="http://schemas.openxmlformats.org/officeDocument/2006/relationships/hyperlink" Target="mailto:office@newlifesc.org" TargetMode="External"/><Relationship Id="rId42" Type="http://schemas.openxmlformats.org/officeDocument/2006/relationships/hyperlink" Target="http://www.scanimalshelter.org/" TargetMode="External"/><Relationship Id="rId47" Type="http://schemas.openxmlformats.org/officeDocument/2006/relationships/hyperlink" Target="http://www.cityofsantacruz.com/departments/parks-recreation/teen-programs/santa-cruz-teen-center" TargetMode="External"/><Relationship Id="rId50" Type="http://schemas.openxmlformats.org/officeDocument/2006/relationships/hyperlink" Target="http://www.santacruzcoe.org/alt_ed/schools/sequoia_academy.html" TargetMode="External"/><Relationship Id="rId55" Type="http://schemas.openxmlformats.org/officeDocument/2006/relationships/hyperlink" Target="mailto:volunteers@ucsc.edu" TargetMode="External"/><Relationship Id="rId63" Type="http://schemas.openxmlformats.org/officeDocument/2006/relationships/hyperlink" Target="http://www.phoenix.edu/degrees.html" TargetMode="External"/><Relationship Id="rId68" Type="http://schemas.openxmlformats.org/officeDocument/2006/relationships/hyperlink" Target="http://www.watsonvilleinstituteofcosmetology.com" TargetMode="External"/><Relationship Id="rId7" Type="http://schemas.openxmlformats.org/officeDocument/2006/relationships/hyperlink" Target="https://www.ashford.edu/" TargetMode="External"/><Relationship Id="rId71" Type="http://schemas.openxmlformats.org/officeDocument/2006/relationships/hyperlink" Target="http://www.santacruzcoe.org/alt_ed/schools/yes.html" TargetMode="External"/><Relationship Id="rId2" Type="http://schemas.openxmlformats.org/officeDocument/2006/relationships/settings" Target="settings.xml"/><Relationship Id="rId16" Type="http://schemas.openxmlformats.org/officeDocument/2006/relationships/hyperlink" Target="https://www.getcalfresh.org/?new_locale=es" TargetMode="External"/><Relationship Id="rId29" Type="http://schemas.openxmlformats.org/officeDocument/2006/relationships/hyperlink" Target="http://www.santacruzcoe.org/alt_ed/schools/lighthouse_high_school.html" TargetMode="External"/><Relationship Id="rId11" Type="http://schemas.openxmlformats.org/officeDocument/2006/relationships/hyperlink" Target="http://cypresshealthinstitute.com/" TargetMode="External"/><Relationship Id="rId24" Type="http://schemas.openxmlformats.org/officeDocument/2006/relationships/hyperlink" Target="http://www.homelessgardenproject.org/" TargetMode="External"/><Relationship Id="rId32" Type="http://schemas.openxmlformats.org/officeDocument/2006/relationships/hyperlink" Target="http://www.monarchscc.org/" TargetMode="External"/><Relationship Id="rId37" Type="http://schemas.openxmlformats.org/officeDocument/2006/relationships/hyperlink" Target="http://www.santacruzcoe.org/alt_ed/schools/phoenix_academy.html" TargetMode="External"/><Relationship Id="rId40" Type="http://schemas.openxmlformats.org/officeDocument/2006/relationships/hyperlink" Target="http://www.santacruzcoe.org/alt_ed/schools/san_lorenzo.html" TargetMode="External"/><Relationship Id="rId45" Type="http://schemas.openxmlformats.org/officeDocument/2006/relationships/hyperlink" Target="http://www.lawlibrary.org/" TargetMode="External"/><Relationship Id="rId53" Type="http://schemas.openxmlformats.org/officeDocument/2006/relationships/hyperlink" Target="https://seymourcenter.ucsc.edu/" TargetMode="External"/><Relationship Id="rId58" Type="http://schemas.openxmlformats.org/officeDocument/2006/relationships/hyperlink" Target="http://www.stfrancissoupkitchen.org/" TargetMode="External"/><Relationship Id="rId66" Type="http://schemas.openxmlformats.org/officeDocument/2006/relationships/hyperlink" Target="https://scvolunteercenter.org/" TargetMode="External"/><Relationship Id="rId5" Type="http://schemas.openxmlformats.org/officeDocument/2006/relationships/hyperlink" Target="mailto:crs@encompasscs.org" TargetMode="External"/><Relationship Id="rId15" Type="http://schemas.openxmlformats.org/officeDocument/2006/relationships/hyperlink" Target="https://www.getcalfresh.org/?source=santacruzweb" TargetMode="External"/><Relationship Id="rId23" Type="http://schemas.openxmlformats.org/officeDocument/2006/relationships/hyperlink" Target="http://www.santacruzcoe.org/alt_ed/schools/freedom_community_school.html" TargetMode="External"/><Relationship Id="rId28" Type="http://schemas.openxmlformats.org/officeDocument/2006/relationships/hyperlink" Target="http://www.santacruzcoe.org/alt_ed/schools/la_manzana.html" TargetMode="External"/><Relationship Id="rId36" Type="http://schemas.openxmlformats.org/officeDocument/2006/relationships/hyperlink" Target="http://www2.santacruzpl.org/cid/public/full.php?id=527" TargetMode="External"/><Relationship Id="rId49" Type="http://schemas.openxmlformats.org/officeDocument/2006/relationships/hyperlink" Target="http://www.santacruzcoe.org/alt_ed/schools/seabright_high_school.html" TargetMode="External"/><Relationship Id="rId57" Type="http://schemas.openxmlformats.org/officeDocument/2006/relationships/hyperlink" Target="http://www.santacruzcoe.org/alt_ed/schools/sos.html" TargetMode="External"/><Relationship Id="rId61" Type="http://schemas.openxmlformats.org/officeDocument/2006/relationships/hyperlink" Target="http://smithsociety.ucsc.edu/" TargetMode="External"/><Relationship Id="rId10" Type="http://schemas.openxmlformats.org/officeDocument/2006/relationships/hyperlink" Target="http://www.youthcrisisline.org" TargetMode="External"/><Relationship Id="rId19" Type="http://schemas.openxmlformats.org/officeDocument/2006/relationships/hyperlink" Target="http://www.fafsa.ed.gov" TargetMode="External"/><Relationship Id="rId31" Type="http://schemas.openxmlformats.org/officeDocument/2006/relationships/hyperlink" Target="http://www.mathhelp.com/ged-math-test-prep/" TargetMode="External"/><Relationship Id="rId44" Type="http://schemas.openxmlformats.org/officeDocument/2006/relationships/hyperlink" Target="http://www.co.santa-cruz.ca.us/rcd/recorders/birth&amp;death/birthcertificate.htm" TargetMode="External"/><Relationship Id="rId52" Type="http://schemas.openxmlformats.org/officeDocument/2006/relationships/hyperlink" Target="http://www.santacruzcoe.org/alt_ed/schools/sequoia_junior_high.html" TargetMode="External"/><Relationship Id="rId60" Type="http://schemas.openxmlformats.org/officeDocument/2006/relationships/hyperlink" Target="http://www.testpreptoolkit.com/" TargetMode="External"/><Relationship Id="rId65" Type="http://schemas.openxmlformats.org/officeDocument/2006/relationships/hyperlink" Target="https://scvolunteercenter.org/programs/volunteer-initiative-program/" TargetMode="External"/><Relationship Id="rId73" Type="http://schemas.openxmlformats.org/officeDocument/2006/relationships/theme" Target="theme/theme1.xml"/><Relationship Id="rId4" Type="http://schemas.openxmlformats.org/officeDocument/2006/relationships/hyperlink" Target="http://www.encompasscs.org/community-recovery-services/alto" TargetMode="External"/><Relationship Id="rId9" Type="http://schemas.openxmlformats.org/officeDocument/2006/relationships/hyperlink" Target="http://www.cabrillo.edu/services/ar/" TargetMode="External"/><Relationship Id="rId14" Type="http://schemas.openxmlformats.org/officeDocument/2006/relationships/hyperlink" Target="https://www.ebt.ca.gov/caebtclient/reciplogin_client.jsp" TargetMode="External"/><Relationship Id="rId22" Type="http://schemas.openxmlformats.org/officeDocument/2006/relationships/hyperlink" Target="http://www.fivebranches.edu" TargetMode="External"/><Relationship Id="rId27" Type="http://schemas.openxmlformats.org/officeDocument/2006/relationships/hyperlink" Target="https://www.khanacademy.org/" TargetMode="External"/><Relationship Id="rId30" Type="http://schemas.openxmlformats.org/officeDocument/2006/relationships/hyperlink" Target="http://www.santacruzcoe.org/alt_ed/schools/louden_nelson.html" TargetMode="External"/><Relationship Id="rId35" Type="http://schemas.openxmlformats.org/officeDocument/2006/relationships/hyperlink" Target="http://www.santacruzcoe.org/alt_ed/schools/oasis.html" TargetMode="External"/><Relationship Id="rId43" Type="http://schemas.openxmlformats.org/officeDocument/2006/relationships/hyperlink" Target="https://www.mybenefitscalwin.org/" TargetMode="External"/><Relationship Id="rId48" Type="http://schemas.openxmlformats.org/officeDocument/2006/relationships/hyperlink" Target="http://www.santacruzcoe.org/alt_ed/schools/santa_cruz_teen_center.html" TargetMode="External"/><Relationship Id="rId56" Type="http://schemas.openxmlformats.org/officeDocument/2006/relationships/hyperlink" Target="http://www.encompasscs.org/community-recovery-services/si-se-puede" TargetMode="External"/><Relationship Id="rId64" Type="http://schemas.openxmlformats.org/officeDocument/2006/relationships/hyperlink" Target="http://www.vcum.org/" TargetMode="External"/><Relationship Id="rId69" Type="http://schemas.openxmlformats.org/officeDocument/2006/relationships/hyperlink" Target="mailto:janetkayleon@hotmail.com" TargetMode="External"/><Relationship Id="rId8" Type="http://schemas.openxmlformats.org/officeDocument/2006/relationships/hyperlink" Target="https://www.baumancollege.org/" TargetMode="External"/><Relationship Id="rId51" Type="http://schemas.openxmlformats.org/officeDocument/2006/relationships/hyperlink" Target="http://www.santacruzcoe.org/alt_ed/schools/sequoia_high_school.html"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defibthis.com/" TargetMode="External"/><Relationship Id="rId17" Type="http://schemas.openxmlformats.org/officeDocument/2006/relationships/hyperlink" Target="http://www.encompasscs.org/" TargetMode="External"/><Relationship Id="rId25" Type="http://schemas.openxmlformats.org/officeDocument/2006/relationships/hyperlink" Target="http://www.innerlightministries.com/" TargetMode="External"/><Relationship Id="rId33" Type="http://schemas.openxmlformats.org/officeDocument/2006/relationships/hyperlink" Target="http://www.newlifesc.org/" TargetMode="External"/><Relationship Id="rId38" Type="http://schemas.openxmlformats.org/officeDocument/2006/relationships/hyperlink" Target="http://www.santacruzcoe.org/alt_ed/schools/ponderosa.html" TargetMode="External"/><Relationship Id="rId46" Type="http://schemas.openxmlformats.org/officeDocument/2006/relationships/hyperlink" Target="mailto:recoverysupport@encompasscs.org" TargetMode="External"/><Relationship Id="rId59" Type="http://schemas.openxmlformats.org/officeDocument/2006/relationships/hyperlink" Target="http://www.santacruzcoe.org/alt_ed/schools/star.html" TargetMode="External"/><Relationship Id="rId67" Type="http://schemas.openxmlformats.org/officeDocument/2006/relationships/hyperlink" Target="http://www.wafwc.org/" TargetMode="External"/><Relationship Id="rId20" Type="http://schemas.openxmlformats.org/officeDocument/2006/relationships/hyperlink" Target="http://www.studentaid.ed.gov" TargetMode="External"/><Relationship Id="rId41" Type="http://schemas.openxmlformats.org/officeDocument/2006/relationships/hyperlink" Target="http://www.adulted.santacruzk12.ca.us" TargetMode="External"/><Relationship Id="rId54" Type="http://schemas.openxmlformats.org/officeDocument/2006/relationships/hyperlink" Target="https://seymourcenter.ucsc.edu/get-involved/volunteer/" TargetMode="External"/><Relationship Id="rId62" Type="http://schemas.openxmlformats.org/officeDocument/2006/relationships/hyperlink" Target="mailto:smithsociety@ucsc.edu" TargetMode="External"/><Relationship Id="rId70" Type="http://schemas.openxmlformats.org/officeDocument/2006/relationships/hyperlink" Target="http://communitybridges.org/wic/" TargetMode="External"/><Relationship Id="rId1" Type="http://schemas.openxmlformats.org/officeDocument/2006/relationships/styles" Target="styles.xml"/><Relationship Id="rId6" Type="http://schemas.openxmlformats.org/officeDocument/2006/relationships/hyperlink" Target="https://arboretum.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4415</TotalTime>
  <Pages>32</Pages>
  <Words>6956</Words>
  <Characters>39653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Wood</dc:creator>
  <cp:keywords/>
  <dc:description/>
  <cp:lastModifiedBy>Danielle Wood</cp:lastModifiedBy>
  <cp:revision>12</cp:revision>
  <dcterms:created xsi:type="dcterms:W3CDTF">2017-03-16T17:47:00Z</dcterms:created>
  <dcterms:modified xsi:type="dcterms:W3CDTF">2017-06-02T18:59:00Z</dcterms:modified>
</cp:coreProperties>
</file>